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Heading1"/>
        <w:spacing w:before="310"/>
        <w:ind w:left="2896" w:right="2224"/>
        <w:jc w:val="center"/>
      </w:pPr>
      <w:r>
        <w:rPr/>
        <w:pict>
          <v:group style="position:absolute;margin-left:36.0005pt;margin-top:-20.110731pt;width:112.45pt;height:112.45pt;mso-position-horizontal-relative:page;mso-position-vertical-relative:paragraph;z-index:15728640" id="docshapegroup1" coordorigin="720,-402" coordsize="2249,2249">
            <v:shape style="position:absolute;left:720;top:-403;width:2249;height:2249" id="docshape2" coordorigin="720,-402" coordsize="2249,2249" path="m1844,-402l1767,-400,1692,-392,1618,-379,1545,-362,1475,-340,1407,-314,1341,-283,1277,-249,1216,-210,1157,-168,1102,-122,1049,-73,1000,-20,954,35,912,94,874,155,839,218,808,285,782,353,760,423,743,496,730,570,723,645,720,722,723,799,730,875,743,949,760,1021,782,1092,808,1160,839,1226,874,1290,912,1351,954,1409,1000,1465,1049,1517,1102,1566,1157,1612,1216,1655,1277,1693,1341,1728,1407,1758,1475,1785,1545,1806,1618,1824,1692,1836,1767,1844,1844,1847,1921,1844,1997,1836,2071,1824,2143,1806,2214,1785,2282,1758,2348,1728,2412,1693,2473,1655,2532,1612,2587,1566,2639,1517,2689,1465,2735,1409,2777,1351,2815,1290,2850,1226,2880,1160,2907,1092,2929,1021,2946,949,2959,875,2966,799,2969,722,2966,645,2959,570,2946,496,2929,423,2907,353,2880,285,2850,218,2815,155,2777,94,2735,35,2689,-20,2639,-73,2587,-122,2532,-168,2473,-210,2412,-249,2348,-283,2282,-314,2214,-340,2143,-362,2071,-379,1997,-392,1921,-400,1844,-402xe" filled="true" fillcolor="#202427" stroked="false">
              <v:path arrowok="t"/>
              <v:fill type="solid"/>
            </v:shape>
            <v:shape style="position:absolute;left:1700;top:788;width:289;height:289" type="#_x0000_t75" id="docshape3" stroked="false">
              <v:imagedata r:id="rId5" o:title=""/>
            </v:shape>
            <v:shape style="position:absolute;left:1380;top:706;width:243;height:243" type="#_x0000_t75" id="docshape4" stroked="false">
              <v:imagedata r:id="rId6" o:title=""/>
            </v:shape>
            <v:shape style="position:absolute;left:2065;top:706;width:243;height:243" type="#_x0000_t75" id="docshape5" stroked="false">
              <v:imagedata r:id="rId7" o:title=""/>
            </v:shape>
            <v:shape style="position:absolute;left:1242;top:55;width:1205;height:1379" id="docshape6" coordorigin="1242,55" coordsize="1205,1379" path="m1310,591l1307,577,1300,567,1289,559,1276,557,1263,559,1252,567,1245,577,1242,591,1245,604,1252,615,1263,622,1276,625,1289,622,1300,615,1307,604,1310,591xm1348,715l1345,701,1338,691,1327,683,1314,681,1300,683,1290,691,1282,701,1280,715,1282,728,1290,739,1300,746,1314,749,1327,746,1338,739,1345,728,1348,715xm1381,481l1379,468,1372,457,1361,450,1348,447,1334,450,1324,457,1316,468,1314,481,1316,494,1324,505,1334,512,1348,515,1361,512,1372,505,1379,494,1381,481xm1712,1081l1711,1069,1693,1036,1666,1011,1633,994,1595,988,1409,988,1361,998,1322,1024,1296,1063,1286,1111,1286,1210,1288,1221,1294,1230,1304,1236,1315,1238,1326,1236,1335,1230,1341,1221,1344,1210,1344,1111,1349,1086,1363,1065,1383,1051,1409,1046,1595,1046,1615,1049,1633,1058,1647,1071,1657,1089,1663,1099,1671,1105,1682,1108,1693,1106,1703,1100,1710,1091,1712,1081xm2110,1280l2098,1223,2067,1176,2020,1144,1962,1132,1726,1132,1669,1144,1622,1176,1590,1223,1579,1280,1579,1404,1581,1416,1587,1425,1596,1431,1607,1433,1619,1431,1628,1425,1634,1416,1636,1404,1636,1280,1643,1245,1663,1216,1691,1197,1726,1190,1962,1190,1997,1197,2026,1216,2045,1245,2052,1280,2052,1404,2054,1416,2061,1425,2070,1431,2081,1433,2092,1431,2101,1425,2108,1416,2110,1404,2110,1280xm2262,427l2262,424,2257,381,2245,346,2231,324,2228,320,2210,301,2205,297,2205,424,2189,473,2161,498,2133,509,2117,511,1573,511,1540,504,1511,485,1490,455,1482,417,1484,398,1489,380,1498,363,1511,349,1524,339,1538,331,1554,327,1570,325,1571,325,1573,325,1583,326,1585,325,1591,323,1603,310,1606,302,1605,294,1605,289,1604,281,1601,243,1604,207,1620,177,1653,152,1700,140,1740,147,1770,166,1789,189,1794,198,1804,204,1824,204,1834,198,1839,189,1854,169,1883,140,1887,137,1909,127,1938,114,2005,120,2057,156,2082,205,2087,253,2083,286,2080,296,2082,306,2095,322,2104,326,2115,324,2127,324,2141,327,2157,334,2172,344,2186,360,2196,378,2202,400,2205,424,2205,297,2195,289,2179,280,2162,273,2145,269,2142,213,2124,155,2095,114,2086,103,2024,66,1975,55,1919,59,1864,82,1813,127,1777,102,1734,86,1684,84,1629,100,1578,137,1552,182,1543,228,1544,270,1524,275,1505,283,1488,294,1471,307,1451,330,1436,357,1427,386,1424,417,1437,479,1471,527,1519,557,1573,568,2117,568,2158,562,2204,540,2230,511,2243,496,2262,427xm2375,481l2373,468,2365,457,2355,450,2341,447,2328,450,2317,457,2310,468,2307,481,2310,494,2317,505,2328,512,2341,515,2355,512,2365,505,2373,494,2375,481xm2402,1111l2393,1063,2366,1024,2327,998,2280,988,2093,988,2056,994,2023,1011,1996,1036,1978,1069,1976,1081,1979,1091,1985,1100,1995,1106,2006,1108,2017,1105,2026,1099,2032,1089,2041,1071,2056,1058,2073,1049,2093,1046,2280,1046,2305,1051,2326,1065,2340,1086,2345,1111,2345,1210,2347,1221,2353,1230,2362,1236,2374,1238,2385,1236,2394,1230,2400,1221,2402,1210,2402,1111xm2409,715l2407,701,2399,691,2388,683,2375,681,2362,683,2351,691,2344,701,2341,715,2344,728,2351,739,2362,746,2375,749,2388,746,2399,739,2407,728,2409,715xm2447,591l2444,577,2437,567,2426,559,2413,557,2400,559,2389,567,2381,577,2379,591,2381,604,2389,615,2400,622,2413,625,2426,622,2437,615,2444,604,2447,591xe" filled="true" fillcolor="#8c919b" stroked="false">
              <v:path arrowok="t"/>
              <v:fill type="solid"/>
            </v:shape>
            <w10:wrap type="none"/>
          </v:group>
        </w:pict>
      </w:r>
      <w:r>
        <w:rPr>
          <w:color w:val="202427"/>
          <w:spacing w:val="-6"/>
        </w:rPr>
        <w:t>Cydweddu</w:t>
      </w:r>
      <w:r>
        <w:rPr>
          <w:color w:val="202427"/>
          <w:spacing w:val="-44"/>
        </w:rPr>
        <w:t> </w:t>
      </w:r>
      <w:r>
        <w:rPr>
          <w:color w:val="202427"/>
          <w:spacing w:val="-6"/>
        </w:rPr>
        <w:t>sgiliau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spacing w:after="0"/>
        <w:rPr>
          <w:sz w:val="20"/>
        </w:rPr>
        <w:sectPr>
          <w:type w:val="continuous"/>
          <w:pgSz w:w="11910" w:h="16840"/>
          <w:pgMar w:top="260" w:bottom="280" w:left="620" w:right="620"/>
        </w:sectPr>
      </w:pPr>
    </w:p>
    <w:p>
      <w:pPr>
        <w:pStyle w:val="BodyText"/>
        <w:spacing w:before="1"/>
      </w:pPr>
      <w:r>
        <w:rPr/>
        <w:pict>
          <v:group style="position:absolute;margin-left:14.172998pt;margin-top:14.173015pt;width:567.85pt;height:311.7pt;mso-position-horizontal-relative:page;mso-position-vertical-relative:page;z-index:-15945216" id="docshapegroup7" coordorigin="283,283" coordsize="11357,6234">
            <v:rect style="position:absolute;left:283;top:283;width:11339;height:1245" id="docshape8" filled="true" fillcolor="#202427" stroked="false">
              <v:fill type="solid"/>
            </v:rect>
            <v:shape style="position:absolute;left:1301;top:752;width:1826;height:325" id="docshape9" coordorigin="1301,753" coordsize="1826,325" path="m2474,885l2418,885,2418,1069,2474,1069,2474,885xm2607,885l2548,885,2548,1069,2607,1069,2607,885xm2727,847l2384,847,2392,885,2668,885,2668,1069,2727,1069,2727,847xm2502,758l2487,758,2462,762,2440,777,2424,802,2418,837,2418,847,2474,847,2474,804,2492,799,2497,799,2512,796,2521,796,2512,760,2502,758xm2635,758l2619,758,2595,762,2573,777,2557,802,2550,837,2550,847,2607,847,2607,804,2625,799,2630,799,2645,796,2654,796,2645,760,2635,758xm2521,796l2512,796,2522,804,2521,796xm2654,796l2645,796,2655,804,2654,796xm1408,753l1332,753,1301,1072,1360,1072,1378,850,1436,850,1418,786,1408,753xm1436,850l1380,850,1442,1072,1498,1072,1526,970,1470,970,1460,933,1439,859,1436,850xm1619,850l1562,850,1580,1072,1638,1072,1619,850xm1610,753l1531,753,1497,875,1480,939,1472,963,1470,970,1526,970,1559,850,1619,850,1610,753xm1953,885l1894,885,1894,1003,1898,1035,1910,1058,1930,1072,1958,1077,1981,1074,1998,1069,2010,1064,2014,1061,2007,1036,1976,1036,1966,1033,1958,1023,1954,1008,1953,987,1953,885xm2004,1026l1991,1036,2007,1036,2004,1026xm1994,847l1861,847,1868,885,2004,885,1994,847xm1953,796l1894,796,1894,847,1953,847,1953,796xm2888,839l2872,839,2823,850,2787,876,2765,914,2758,957,2763,992,2781,1031,2816,1062,2870,1074,2893,1071,2912,1064,2924,1057,2929,1054,2920,1028,2877,1028,2853,1023,2835,1008,2823,984,2819,954,2824,923,2838,902,2856,889,2877,885,2913,885,2903,844,2888,839xm2916,1016l2906,1023,2899,1027,2891,1028,2877,1028,2920,1028,2916,1016xm2913,885l2898,885,2916,895,2913,885xm2229,755l2173,767,2129,799,2099,849,2088,911,2098,978,2128,1030,2172,1065,2229,1077,2285,1065,2329,1030,2332,1026,2229,1026,2187,1012,2164,979,2154,941,2152,911,2156,874,2169,839,2193,813,2229,804,2331,804,2329,799,2284,767,2229,755xm2331,804l2229,804,2264,813,2287,839,2299,874,2303,911,2301,941,2292,979,2269,1012,2229,1026,2332,1026,2359,978,2369,911,2358,849,2331,804xm1766,842l1724,850,1691,873,1669,909,1661,954,1670,1004,1692,1042,1726,1068,1769,1077,1801,1073,1827,1063,1844,1053,1850,1049,1843,1034,1779,1034,1768,1032,1758,1029,1749,1024,1741,1018,1734,1008,1729,997,1726,984,1725,970,1850,970,1854,931,1725,931,1726,918,1729,907,1733,898,1738,890,1746,883,1753,880,1837,880,1822,865,1810,855,1797,848,1782,843,1766,842xm1833,1013l1819,1025,1809,1031,1797,1033,1779,1034,1843,1034,1833,1013xm1837,880l1774,880,1782,883,1787,888,1794,895,1797,909,1797,931,1854,931,1854,929,1853,905,1843,887,1837,880xm3038,842l2996,850,2963,873,2941,909,2934,954,2942,1004,2964,1042,2998,1068,3041,1077,3073,1073,3099,1063,3116,1053,3123,1049,3115,1034,3051,1034,3040,1032,3030,1029,3021,1024,3013,1018,3006,1008,3001,997,2998,984,2997,970,3123,970,3126,931,2997,931,2998,918,3001,907,3005,898,3010,890,3018,883,3026,880,3109,880,3095,865,3083,855,3069,848,3055,843,3038,842xm3105,1013l3091,1025,3081,1031,3069,1033,3051,1034,3115,1034,3105,1013xm3109,880l3046,880,3054,883,3059,888,3067,895,3069,909,3069,931,3126,931,3127,929,3125,905,3115,887,3109,880xe" filled="true" fillcolor="#ffffff" stroked="false">
              <v:path arrowok="t"/>
              <v:fill type="solid"/>
            </v:shape>
            <v:shape style="position:absolute;left:720;top:754;width:496;height:318" id="docshape10" coordorigin="720,754" coordsize="496,318" path="m794,970l775,974,756,980,738,990,720,1001,720,1072,738,1053,765,1033,799,1017,840,1008,1116,1008,1121,1004,1003,1004,953,1004,852,974,794,970xm1116,1008l840,1008,897,1012,950,1028,1000,1042,1049,1042,1088,1025,1116,1008xm1152,930l1098,952,1050,982,1003,1004,1121,1004,1127,1000,1169,977,1215,965,1215,934,1152,930xm881,948l769,948,826,952,900,974,928,982,977,982,1026,959,1044,948,882,948,881,948xm723,915l720,915,720,963,732,958,744,953,756,950,769,948,881,948,832,934,780,918,723,915xm1087,873l1031,894,981,926,931,948,882,948,1044,948,1077,927,1133,906,1215,906,1215,901,1200,898,1185,895,1170,890,1155,884,1087,873xm720,861l720,888,770,896,816,911,861,923,905,922,955,900,968,891,825,891,791,884,756,873,720,861xm1215,906l1133,906,1201,917,1206,920,1210,921,1215,923,1215,906xm1015,813l959,834,909,866,860,889,825,891,968,891,1005,868,1061,847,1215,847,1215,844,1184,844,1151,842,1117,836,1083,824,1015,813xm1215,847l1061,847,1129,858,1150,866,1172,872,1194,876,1215,878,1215,847xm720,829l720,849,745,857,769,863,794,865,819,863,868,840,881,832,746,832,733,831,720,829xm1215,843l1184,844,1215,844,1215,843xm928,754l872,775,822,807,772,829,759,831,746,832,881,832,918,808,974,787,1215,787,1215,784,1069,784,996,765,928,754xm1215,787l974,787,1042,799,1089,813,1135,818,1178,816,1215,810,1215,787xm1215,764l1188,772,1136,782,1069,784,1215,784,1215,764xe" filled="true" fillcolor="#b8dc0b" stroked="false">
              <v:path arrowok="t"/>
              <v:fill type="solid"/>
            </v:shape>
            <v:rect style="position:absolute;left:283;top:1527;width:11339;height:3347" id="docshape11" filled="true" fillcolor="#8c919b" stroked="false">
              <v:fill type="solid"/>
            </v:rect>
            <v:rect style="position:absolute;left:283;top:4874;width:11339;height:1643" id="docshape12" filled="true" fillcolor="#161e24" stroked="false">
              <v:fill type="solid"/>
            </v:rect>
            <v:shape style="position:absolute;left:956;top:1776;width:3663;height:2850" type="#_x0000_t75" id="docshape13" stroked="false">
              <v:imagedata r:id="rId8" o:title=""/>
            </v:shape>
            <v:shape style="position:absolute;left:5073;top:1906;width:6567;height:4611" type="#_x0000_t75" id="docshape14" stroked="false">
              <v:imagedata r:id="rId9" o:title=""/>
            </v:shape>
            <v:shape style="position:absolute;left:283;top:5220;width:3014;height:400" id="docshape15" coordorigin="283,5220" coordsize="3014,400" path="m3238,5267l3112,5267,3146,5269,3179,5281,3207,5302,3219,5314,3228,5326,3235,5339,3241,5352,3250,5393,3247,5437,3234,5478,3211,5514,3182,5539,3146,5557,3106,5569,3061,5573,283,5573,283,5620,3061,5620,3115,5615,3165,5600,3209,5577,3246,5545,3276,5499,3293,5446,3297,5389,3285,5335,3277,5318,3267,5301,3255,5285,3240,5269,3238,5267xm3108,5220l3060,5232,3022,5255,2993,5287,2974,5325,2968,5370,2968,5382,2978,5393,3004,5393,3015,5382,3015,5370,3019,5339,3032,5313,3051,5291,3078,5275,3112,5267,3238,5267,3201,5239,3156,5223,3108,5220xe" filled="true" fillcolor="#8c919b" stroked="false">
              <v:path arrowok="t"/>
              <v:fill type="solid"/>
            </v:shape>
            <v:shape style="position:absolute;left:3280;top:5323;width:390;height:296" type="#_x0000_t75" id="docshape16" stroked="false">
              <v:imagedata r:id="rId10" o:title=""/>
            </v:shape>
            <v:shape style="position:absolute;left:283;top:5680;width:3201;height:494" id="docshape17" coordorigin="283,5680" coordsize="3201,494" path="m3019,5877l3007,5842,2983,5815,2950,5797,2911,5790,283,5790,283,5837,2911,5837,2931,5840,2951,5849,2965,5863,2973,5883,2972,5905,2963,5924,2948,5938,2927,5946,2924,5946,2919,5947,2902,5947,2892,5957,2892,5983,2902,5993,2922,5993,2928,5993,2935,5992,2972,5978,3000,5952,3017,5917,3019,5877xm3484,5989l3483,5908,3457,5830,3404,5759,3348,5716,3291,5692,3232,5682,3175,5680,283,5680,283,5727,3175,5727,3226,5729,3276,5737,3325,5757,3371,5792,3414,5850,3437,5915,3437,5962,3438,5981,3416,6042,3386,6080,3346,6108,3299,6124,3249,6126,3222,6120,3190,6106,3161,6079,3138,6036,3133,6011,3133,5986,3138,5962,3148,5940,3157,5926,3171,5913,3189,5902,3212,5895,3239,5893,3266,5899,3291,5911,3310,5928,3318,5939,3333,5940,3353,5924,3355,5909,3347,5899,3340,5893,3318,5873,3283,5855,3243,5846,3203,5849,3174,5857,3148,5872,3126,5891,3108,5916,3094,5947,3086,5981,3086,6016,3093,6050,3116,6098,3150,6135,3193,6160,3245,6172,3252,6173,3259,6174,3266,6174,3323,6166,3376,6144,3401,6126,3422,6110,3457,6066,3484,5989xe" filled="true" fillcolor="#8c919b" stroked="false">
              <v:path arrowok="t"/>
              <v:fill type="solid"/>
            </v:shape>
            <v:shape style="position:absolute;left:1067;top:5092;width:1415;height:999" id="docshape18" coordorigin="1068,5092" coordsize="1415,999" path="m1829,5092l1754,5100,1682,5122,1617,5158,1560,5206,1513,5265,1478,5333,1478,5335,1476,5337,1472,5338,1470,5339,1452,5338,1444,5338,1368,5345,1298,5367,1234,5402,1178,5448,1132,5504,1097,5568,1075,5638,1068,5714,1075,5790,1097,5860,1132,5924,1178,5980,1234,6026,1298,6061,1368,6083,1444,6090,2160,6090,2234,6082,2302,6058,2362,6020,2412,5970,2450,5910,2474,5842,2482,5768,2473,5692,2447,5621,2406,5560,2352,5509,2287,5472,2214,5451,2209,5451,2205,5447,2193,5371,2168,5305,2132,5245,2086,5194,2031,5151,1969,5119,1901,5099,1829,5092xe" filled="true" fillcolor="#ffffff" stroked="false">
              <v:path arrowok="t"/>
              <v:fill type="solid"/>
            </v:shape>
            <v:shape style="position:absolute;left:1067;top:5572;width:1414;height:264" id="docshape19" coordorigin="1068,5573" coordsize="1414,264" path="m2446,5620l2439,5608,2432,5596,2425,5584,2416,5573,1095,5573,1091,5584,1087,5596,1080,5620,2446,5620xm2479,5718l2478,5718,2478,5714,2477,5714,2477,5704,2476,5704,2476,5702,2474,5702,2474,5692,2472,5692,2472,5680,1069,5680,1069,5692,1068,5692,1068,5702,1068,5702,1068,5704,1068,5714,1068,5718,1068,5718,1068,5726,2479,5726,2479,5718xm2481,5790l1075,5790,1078,5802,1085,5825,1089,5837,2475,5837,2477,5825,2479,5814,2481,5790xe" filled="true" fillcolor="#161e24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283;top:283;width:11339;height:1245" type="#_x0000_t202" id="docshape20" filled="false" stroked="false">
              <v:textbox inset="0,0,0,0">
                <w:txbxContent>
                  <w:p>
                    <w:pPr>
                      <w:spacing w:line="240" w:lineRule="auto" w:before="3"/>
                      <w:rPr>
                        <w:sz w:val="38"/>
                      </w:rPr>
                    </w:pPr>
                  </w:p>
                  <w:p>
                    <w:pPr>
                      <w:spacing w:before="0"/>
                      <w:ind w:left="0" w:right="427" w:firstLine="0"/>
                      <w:jc w:val="right"/>
                      <w:rPr>
                        <w:rFonts w:ascii="Tahoma"/>
                        <w:b/>
                        <w:sz w:val="20"/>
                      </w:rPr>
                    </w:pPr>
                    <w:r>
                      <w:rPr>
                        <w:rFonts w:ascii="Tahoma"/>
                        <w:b/>
                        <w:color w:val="9698A2"/>
                        <w:w w:val="95"/>
                        <w:sz w:val="20"/>
                      </w:rPr>
                      <w:t>Archwiliadau</w:t>
                    </w:r>
                    <w:r>
                      <w:rPr>
                        <w:rFonts w:ascii="Tahoma"/>
                        <w:b/>
                        <w:color w:val="9698A2"/>
                        <w:spacing w:val="-6"/>
                        <w:w w:val="95"/>
                        <w:sz w:val="20"/>
                      </w:rPr>
                      <w:t> </w:t>
                    </w:r>
                    <w:r>
                      <w:rPr>
                        <w:rFonts w:ascii="Tahoma"/>
                        <w:b/>
                        <w:color w:val="9698A2"/>
                        <w:w w:val="95"/>
                        <w:sz w:val="20"/>
                      </w:rPr>
                      <w:t>cyntaf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spacing w:line="312" w:lineRule="auto" w:before="0"/>
        <w:ind w:left="744" w:right="120" w:firstLine="0"/>
        <w:jc w:val="left"/>
        <w:rPr>
          <w:sz w:val="20"/>
        </w:rPr>
      </w:pPr>
      <w:r>
        <w:rPr/>
        <w:pict>
          <v:line style="position:absolute;mso-position-horizontal-relative:page;mso-position-vertical-relative:paragraph;z-index:15729664" from="390.769714pt,2.070187pt" to="390.769714pt,318.779187pt" stroked="true" strokeweight=".5pt" strokecolor="#202427">
            <v:stroke dashstyle="solid"/>
            <w10:wrap type="none"/>
          </v:line>
        </w:pict>
      </w:r>
      <w:r>
        <w:rPr/>
        <w:pict>
          <v:shape style="position:absolute;margin-left:36pt;margin-top:-8.726314pt;width:18.2pt;height:39.1pt;mso-position-horizontal-relative:page;mso-position-vertical-relative:paragraph;z-index:15732736" type="#_x0000_t202" id="docshape21" filled="false" stroked="false">
            <v:textbox inset="0,0,0,0">
              <w:txbxContent>
                <w:p>
                  <w:pPr>
                    <w:spacing w:before="72"/>
                    <w:ind w:left="0" w:right="0" w:firstLine="0"/>
                    <w:jc w:val="left"/>
                    <w:rPr>
                      <w:rFonts w:ascii="Tahoma"/>
                      <w:b/>
                      <w:sz w:val="54"/>
                    </w:rPr>
                  </w:pPr>
                  <w:r>
                    <w:rPr>
                      <w:rFonts w:ascii="Tahoma"/>
                      <w:b/>
                      <w:color w:val="9698A2"/>
                      <w:w w:val="105"/>
                      <w:sz w:val="54"/>
                    </w:rPr>
                    <w:t>1</w:t>
                  </w:r>
                </w:p>
              </w:txbxContent>
            </v:textbox>
            <w10:wrap type="none"/>
          </v:shape>
        </w:pict>
      </w:r>
      <w:r>
        <w:rPr>
          <w:color w:val="202427"/>
          <w:sz w:val="20"/>
        </w:rPr>
        <w:t>Yn y gweithgaredd hwn, mae’r grŵp yn mynd i edrych ar y sgiliau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a’r galluoedd sydd eu hangen mewn ystod o wahanol yrfaoedd.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Dechreuwch</w:t>
      </w:r>
      <w:r>
        <w:rPr>
          <w:color w:val="202427"/>
          <w:spacing w:val="7"/>
          <w:sz w:val="20"/>
        </w:rPr>
        <w:t> </w:t>
      </w:r>
      <w:r>
        <w:rPr>
          <w:color w:val="202427"/>
          <w:sz w:val="20"/>
        </w:rPr>
        <w:t>trwy</w:t>
      </w:r>
      <w:r>
        <w:rPr>
          <w:color w:val="202427"/>
          <w:spacing w:val="7"/>
          <w:sz w:val="20"/>
        </w:rPr>
        <w:t> </w:t>
      </w:r>
      <w:r>
        <w:rPr>
          <w:color w:val="202427"/>
          <w:sz w:val="20"/>
        </w:rPr>
        <w:t>ddarllen</w:t>
      </w:r>
      <w:r>
        <w:rPr>
          <w:color w:val="202427"/>
          <w:spacing w:val="8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7"/>
          <w:sz w:val="20"/>
        </w:rPr>
        <w:t> </w:t>
      </w:r>
      <w:r>
        <w:rPr>
          <w:color w:val="202427"/>
          <w:sz w:val="20"/>
        </w:rPr>
        <w:t>gyrfaoedd</w:t>
      </w:r>
      <w:r>
        <w:rPr>
          <w:color w:val="202427"/>
          <w:spacing w:val="8"/>
          <w:sz w:val="20"/>
        </w:rPr>
        <w:t> </w:t>
      </w:r>
      <w:r>
        <w:rPr>
          <w:color w:val="202427"/>
          <w:sz w:val="20"/>
        </w:rPr>
        <w:t>dilynol</w:t>
      </w:r>
      <w:r>
        <w:rPr>
          <w:color w:val="202427"/>
          <w:spacing w:val="7"/>
          <w:sz w:val="20"/>
        </w:rPr>
        <w:t> </w:t>
      </w:r>
      <w:r>
        <w:rPr>
          <w:color w:val="202427"/>
          <w:sz w:val="20"/>
        </w:rPr>
        <w:t>sydd</w:t>
      </w:r>
      <w:r>
        <w:rPr>
          <w:color w:val="202427"/>
          <w:spacing w:val="8"/>
          <w:sz w:val="20"/>
        </w:rPr>
        <w:t> </w:t>
      </w:r>
      <w:r>
        <w:rPr>
          <w:color w:val="202427"/>
          <w:sz w:val="20"/>
        </w:rPr>
        <w:t>hefyd</w:t>
      </w:r>
      <w:r>
        <w:rPr>
          <w:color w:val="202427"/>
          <w:spacing w:val="7"/>
          <w:sz w:val="20"/>
        </w:rPr>
        <w:t> </w:t>
      </w:r>
      <w:r>
        <w:rPr>
          <w:color w:val="202427"/>
          <w:sz w:val="20"/>
        </w:rPr>
        <w:t>yn</w:t>
      </w:r>
      <w:r>
        <w:rPr>
          <w:color w:val="202427"/>
          <w:spacing w:val="8"/>
          <w:sz w:val="20"/>
        </w:rPr>
        <w:t> </w:t>
      </w:r>
      <w:r>
        <w:rPr>
          <w:color w:val="202427"/>
          <w:sz w:val="20"/>
        </w:rPr>
        <w:t>cael</w:t>
      </w:r>
      <w:r>
        <w:rPr>
          <w:color w:val="202427"/>
          <w:spacing w:val="-53"/>
          <w:sz w:val="20"/>
        </w:rPr>
        <w:t> </w:t>
      </w:r>
      <w:r>
        <w:rPr>
          <w:color w:val="202427"/>
          <w:sz w:val="20"/>
        </w:rPr>
        <w:t>eu</w:t>
      </w:r>
      <w:r>
        <w:rPr>
          <w:color w:val="202427"/>
          <w:spacing w:val="-11"/>
          <w:sz w:val="20"/>
        </w:rPr>
        <w:t> </w:t>
      </w:r>
      <w:r>
        <w:rPr>
          <w:color w:val="202427"/>
          <w:sz w:val="20"/>
        </w:rPr>
        <w:t>dangos</w:t>
      </w:r>
      <w:r>
        <w:rPr>
          <w:color w:val="202427"/>
          <w:spacing w:val="-10"/>
          <w:sz w:val="20"/>
        </w:rPr>
        <w:t> </w:t>
      </w:r>
      <w:r>
        <w:rPr>
          <w:color w:val="202427"/>
          <w:sz w:val="20"/>
        </w:rPr>
        <w:t>ar</w:t>
      </w:r>
      <w:r>
        <w:rPr>
          <w:color w:val="202427"/>
          <w:spacing w:val="-11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-10"/>
          <w:sz w:val="20"/>
        </w:rPr>
        <w:t> </w:t>
      </w:r>
      <w:r>
        <w:rPr>
          <w:color w:val="202427"/>
          <w:sz w:val="20"/>
        </w:rPr>
        <w:t>sleidiau:</w:t>
      </w:r>
    </w:p>
    <w:p>
      <w:pPr>
        <w:spacing w:line="312" w:lineRule="auto" w:before="124"/>
        <w:ind w:left="744" w:right="0" w:firstLine="0"/>
        <w:jc w:val="left"/>
        <w:rPr>
          <w:sz w:val="20"/>
        </w:rPr>
      </w:pPr>
      <w:r>
        <w:rPr/>
        <w:pict>
          <v:shape style="position:absolute;margin-left:36pt;margin-top:64.821785pt;width:18.2pt;height:39.1pt;mso-position-horizontal-relative:page;mso-position-vertical-relative:paragraph;z-index:15733248" type="#_x0000_t202" id="docshape22" filled="false" stroked="false">
            <v:textbox inset="0,0,0,0">
              <w:txbxContent>
                <w:p>
                  <w:pPr>
                    <w:spacing w:before="72"/>
                    <w:ind w:left="0" w:right="0" w:firstLine="0"/>
                    <w:jc w:val="left"/>
                    <w:rPr>
                      <w:rFonts w:ascii="Tahoma"/>
                      <w:b/>
                      <w:sz w:val="54"/>
                    </w:rPr>
                  </w:pPr>
                  <w:r>
                    <w:rPr>
                      <w:rFonts w:ascii="Tahoma"/>
                      <w:b/>
                      <w:color w:val="9698A2"/>
                      <w:w w:val="105"/>
                      <w:sz w:val="54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>
          <w:color w:val="202427"/>
          <w:sz w:val="20"/>
        </w:rPr>
        <w:t>Morwr;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ffermwr;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gyrrwr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lori;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peilot;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meteorolegydd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(daroganwr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tywydd);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gweithiwr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adeiladu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(adeiladwr);</w:t>
      </w:r>
      <w:r>
        <w:rPr>
          <w:color w:val="202427"/>
          <w:spacing w:val="5"/>
          <w:sz w:val="20"/>
        </w:rPr>
        <w:t> </w:t>
      </w:r>
      <w:r>
        <w:rPr>
          <w:color w:val="202427"/>
          <w:sz w:val="20"/>
        </w:rPr>
        <w:t>pennaeth;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rheolwr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clwb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tenis;</w:t>
      </w:r>
      <w:r>
        <w:rPr>
          <w:color w:val="202427"/>
          <w:spacing w:val="7"/>
          <w:sz w:val="20"/>
        </w:rPr>
        <w:t> </w:t>
      </w:r>
      <w:r>
        <w:rPr>
          <w:color w:val="202427"/>
          <w:sz w:val="20"/>
        </w:rPr>
        <w:t>gweinyddwr</w:t>
      </w:r>
      <w:r>
        <w:rPr>
          <w:color w:val="202427"/>
          <w:spacing w:val="8"/>
          <w:sz w:val="20"/>
        </w:rPr>
        <w:t> </w:t>
      </w:r>
      <w:r>
        <w:rPr>
          <w:color w:val="202427"/>
          <w:sz w:val="20"/>
        </w:rPr>
        <w:t>ysbyty;</w:t>
      </w:r>
      <w:r>
        <w:rPr>
          <w:color w:val="202427"/>
          <w:spacing w:val="8"/>
          <w:sz w:val="20"/>
        </w:rPr>
        <w:t> </w:t>
      </w:r>
      <w:r>
        <w:rPr>
          <w:color w:val="202427"/>
          <w:sz w:val="20"/>
        </w:rPr>
        <w:t>garddwr;</w:t>
      </w:r>
      <w:r>
        <w:rPr>
          <w:color w:val="202427"/>
          <w:spacing w:val="8"/>
          <w:sz w:val="20"/>
        </w:rPr>
        <w:t> </w:t>
      </w:r>
      <w:r>
        <w:rPr>
          <w:color w:val="202427"/>
          <w:sz w:val="20"/>
        </w:rPr>
        <w:t>achubwr</w:t>
      </w:r>
      <w:r>
        <w:rPr>
          <w:color w:val="202427"/>
          <w:spacing w:val="8"/>
          <w:sz w:val="20"/>
        </w:rPr>
        <w:t> </w:t>
      </w:r>
      <w:r>
        <w:rPr>
          <w:color w:val="202427"/>
          <w:sz w:val="20"/>
        </w:rPr>
        <w:t>bywydau</w:t>
      </w:r>
      <w:r>
        <w:rPr>
          <w:color w:val="202427"/>
          <w:spacing w:val="8"/>
          <w:sz w:val="20"/>
        </w:rPr>
        <w:t> </w:t>
      </w:r>
      <w:r>
        <w:rPr>
          <w:color w:val="202427"/>
          <w:sz w:val="20"/>
        </w:rPr>
        <w:t>ar</w:t>
      </w:r>
      <w:r>
        <w:rPr>
          <w:color w:val="202427"/>
          <w:spacing w:val="8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7"/>
          <w:sz w:val="20"/>
        </w:rPr>
        <w:t> </w:t>
      </w:r>
      <w:r>
        <w:rPr>
          <w:color w:val="202427"/>
          <w:sz w:val="20"/>
        </w:rPr>
        <w:t>traeth</w:t>
      </w:r>
      <w:r>
        <w:rPr>
          <w:color w:val="202427"/>
          <w:spacing w:val="8"/>
          <w:sz w:val="20"/>
        </w:rPr>
        <w:t> </w:t>
      </w:r>
      <w:r>
        <w:rPr>
          <w:color w:val="202427"/>
          <w:sz w:val="20"/>
        </w:rPr>
        <w:t>a</w:t>
      </w:r>
      <w:r>
        <w:rPr>
          <w:color w:val="202427"/>
          <w:spacing w:val="-52"/>
          <w:sz w:val="20"/>
        </w:rPr>
        <w:t> </w:t>
      </w:r>
      <w:r>
        <w:rPr>
          <w:color w:val="202427"/>
          <w:w w:val="105"/>
          <w:sz w:val="20"/>
        </w:rPr>
        <w:t>phensaer</w:t>
      </w:r>
    </w:p>
    <w:p>
      <w:pPr>
        <w:spacing w:line="312" w:lineRule="auto" w:before="124"/>
        <w:ind w:left="744" w:right="120" w:firstLine="0"/>
        <w:jc w:val="left"/>
        <w:rPr>
          <w:sz w:val="20"/>
        </w:rPr>
      </w:pPr>
      <w:r>
        <w:rPr/>
        <w:pict>
          <v:shape style="position:absolute;margin-left:36pt;margin-top:63.309887pt;width:18.2pt;height:39.1pt;mso-position-horizontal-relative:page;mso-position-vertical-relative:paragraph;z-index:15733760" type="#_x0000_t202" id="docshape23" filled="false" stroked="false">
            <v:textbox inset="0,0,0,0">
              <w:txbxContent>
                <w:p>
                  <w:pPr>
                    <w:spacing w:before="72"/>
                    <w:ind w:left="0" w:right="0" w:firstLine="0"/>
                    <w:jc w:val="left"/>
                    <w:rPr>
                      <w:rFonts w:ascii="Tahoma"/>
                      <w:b/>
                      <w:sz w:val="54"/>
                    </w:rPr>
                  </w:pPr>
                  <w:r>
                    <w:rPr>
                      <w:rFonts w:ascii="Tahoma"/>
                      <w:b/>
                      <w:color w:val="9698A2"/>
                      <w:w w:val="105"/>
                      <w:sz w:val="54"/>
                    </w:rPr>
                    <w:t>3</w:t>
                  </w:r>
                </w:p>
              </w:txbxContent>
            </v:textbox>
            <w10:wrap type="none"/>
          </v:shape>
        </w:pict>
      </w:r>
      <w:r>
        <w:rPr>
          <w:color w:val="202427"/>
          <w:sz w:val="20"/>
        </w:rPr>
        <w:t>Eglurwch unrhyw yrfa nad yw’r grŵp yn gyfarwydd â hi, yna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gofynnwch</w:t>
      </w:r>
      <w:r>
        <w:rPr>
          <w:color w:val="202427"/>
          <w:spacing w:val="5"/>
          <w:sz w:val="20"/>
        </w:rPr>
        <w:t> </w:t>
      </w:r>
      <w:r>
        <w:rPr>
          <w:color w:val="202427"/>
          <w:sz w:val="20"/>
        </w:rPr>
        <w:t>iddynt</w:t>
      </w:r>
      <w:r>
        <w:rPr>
          <w:color w:val="202427"/>
          <w:spacing w:val="5"/>
          <w:sz w:val="20"/>
        </w:rPr>
        <w:t> </w:t>
      </w:r>
      <w:r>
        <w:rPr>
          <w:color w:val="202427"/>
          <w:sz w:val="20"/>
        </w:rPr>
        <w:t>godi</w:t>
      </w:r>
      <w:r>
        <w:rPr>
          <w:color w:val="202427"/>
          <w:spacing w:val="5"/>
          <w:sz w:val="20"/>
        </w:rPr>
        <w:t> </w:t>
      </w:r>
      <w:r>
        <w:rPr>
          <w:color w:val="202427"/>
          <w:sz w:val="20"/>
        </w:rPr>
        <w:t>eu</w:t>
      </w:r>
      <w:r>
        <w:rPr>
          <w:color w:val="202427"/>
          <w:spacing w:val="5"/>
          <w:sz w:val="20"/>
        </w:rPr>
        <w:t> </w:t>
      </w:r>
      <w:r>
        <w:rPr>
          <w:color w:val="202427"/>
          <w:sz w:val="20"/>
        </w:rPr>
        <w:t>llaw</w:t>
      </w:r>
      <w:r>
        <w:rPr>
          <w:color w:val="202427"/>
          <w:spacing w:val="6"/>
          <w:sz w:val="20"/>
        </w:rPr>
        <w:t> </w:t>
      </w:r>
      <w:r>
        <w:rPr>
          <w:color w:val="202427"/>
          <w:sz w:val="20"/>
        </w:rPr>
        <w:t>os</w:t>
      </w:r>
      <w:r>
        <w:rPr>
          <w:color w:val="202427"/>
          <w:spacing w:val="5"/>
          <w:sz w:val="20"/>
        </w:rPr>
        <w:t> </w:t>
      </w:r>
      <w:r>
        <w:rPr>
          <w:color w:val="202427"/>
          <w:sz w:val="20"/>
        </w:rPr>
        <w:t>ydynt</w:t>
      </w:r>
      <w:r>
        <w:rPr>
          <w:color w:val="202427"/>
          <w:spacing w:val="5"/>
          <w:sz w:val="20"/>
        </w:rPr>
        <w:t> </w:t>
      </w:r>
      <w:r>
        <w:rPr>
          <w:color w:val="202427"/>
          <w:sz w:val="20"/>
        </w:rPr>
        <w:t>yn</w:t>
      </w:r>
      <w:r>
        <w:rPr>
          <w:color w:val="202427"/>
          <w:spacing w:val="5"/>
          <w:sz w:val="20"/>
        </w:rPr>
        <w:t> </w:t>
      </w:r>
      <w:r>
        <w:rPr>
          <w:color w:val="202427"/>
          <w:sz w:val="20"/>
        </w:rPr>
        <w:t>credu</w:t>
      </w:r>
      <w:r>
        <w:rPr>
          <w:color w:val="202427"/>
          <w:spacing w:val="6"/>
          <w:sz w:val="20"/>
        </w:rPr>
        <w:t> </w:t>
      </w:r>
      <w:r>
        <w:rPr>
          <w:color w:val="202427"/>
          <w:sz w:val="20"/>
        </w:rPr>
        <w:t>bod</w:t>
      </w:r>
      <w:r>
        <w:rPr>
          <w:color w:val="202427"/>
          <w:spacing w:val="5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5"/>
          <w:sz w:val="20"/>
        </w:rPr>
        <w:t> </w:t>
      </w:r>
      <w:r>
        <w:rPr>
          <w:color w:val="202427"/>
          <w:sz w:val="20"/>
        </w:rPr>
        <w:t>tywydd</w:t>
      </w:r>
      <w:r>
        <w:rPr>
          <w:color w:val="202427"/>
          <w:spacing w:val="5"/>
          <w:sz w:val="20"/>
        </w:rPr>
        <w:t> </w:t>
      </w:r>
      <w:r>
        <w:rPr>
          <w:color w:val="202427"/>
          <w:sz w:val="20"/>
        </w:rPr>
        <w:t>yn</w:t>
      </w:r>
      <w:r>
        <w:rPr>
          <w:color w:val="202427"/>
          <w:spacing w:val="-52"/>
          <w:sz w:val="20"/>
        </w:rPr>
        <w:t> </w:t>
      </w:r>
      <w:r>
        <w:rPr>
          <w:color w:val="202427"/>
          <w:sz w:val="20"/>
        </w:rPr>
        <w:t>bwysig i berson sy’n gwneud y swydd hon. Datgelwch mai’r ateb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yw</w:t>
      </w:r>
      <w:r>
        <w:rPr>
          <w:color w:val="202427"/>
          <w:spacing w:val="-5"/>
          <w:sz w:val="20"/>
        </w:rPr>
        <w:t> </w:t>
      </w:r>
      <w:r>
        <w:rPr>
          <w:color w:val="202427"/>
          <w:sz w:val="20"/>
        </w:rPr>
        <w:t>bod</w:t>
      </w:r>
      <w:r>
        <w:rPr>
          <w:color w:val="202427"/>
          <w:spacing w:val="-4"/>
          <w:sz w:val="20"/>
        </w:rPr>
        <w:t> </w:t>
      </w:r>
      <w:r>
        <w:rPr>
          <w:color w:val="202427"/>
          <w:sz w:val="20"/>
        </w:rPr>
        <w:t>tywydd</w:t>
      </w:r>
      <w:r>
        <w:rPr>
          <w:color w:val="202427"/>
          <w:spacing w:val="-5"/>
          <w:sz w:val="20"/>
        </w:rPr>
        <w:t> </w:t>
      </w:r>
      <w:r>
        <w:rPr>
          <w:color w:val="202427"/>
          <w:sz w:val="20"/>
        </w:rPr>
        <w:t>yn</w:t>
      </w:r>
      <w:r>
        <w:rPr>
          <w:color w:val="202427"/>
          <w:spacing w:val="-4"/>
          <w:sz w:val="20"/>
        </w:rPr>
        <w:t> </w:t>
      </w:r>
      <w:r>
        <w:rPr>
          <w:color w:val="202427"/>
          <w:sz w:val="20"/>
        </w:rPr>
        <w:t>bwysig</w:t>
      </w:r>
      <w:r>
        <w:rPr>
          <w:color w:val="202427"/>
          <w:spacing w:val="-4"/>
          <w:sz w:val="20"/>
        </w:rPr>
        <w:t> </w:t>
      </w:r>
      <w:r>
        <w:rPr>
          <w:color w:val="202427"/>
          <w:sz w:val="20"/>
        </w:rPr>
        <w:t>ar</w:t>
      </w:r>
      <w:r>
        <w:rPr>
          <w:color w:val="202427"/>
          <w:spacing w:val="-5"/>
          <w:sz w:val="20"/>
        </w:rPr>
        <w:t> </w:t>
      </w:r>
      <w:r>
        <w:rPr>
          <w:color w:val="202427"/>
          <w:sz w:val="20"/>
        </w:rPr>
        <w:t>gyfer</w:t>
      </w:r>
      <w:r>
        <w:rPr>
          <w:color w:val="202427"/>
          <w:spacing w:val="-4"/>
          <w:sz w:val="20"/>
        </w:rPr>
        <w:t> </w:t>
      </w:r>
      <w:r>
        <w:rPr>
          <w:color w:val="202427"/>
          <w:sz w:val="20"/>
        </w:rPr>
        <w:t>pob</w:t>
      </w:r>
      <w:r>
        <w:rPr>
          <w:color w:val="202427"/>
          <w:spacing w:val="-4"/>
          <w:sz w:val="20"/>
        </w:rPr>
        <w:t> </w:t>
      </w:r>
      <w:r>
        <w:rPr>
          <w:color w:val="202427"/>
          <w:sz w:val="20"/>
        </w:rPr>
        <w:t>un</w:t>
      </w:r>
      <w:r>
        <w:rPr>
          <w:color w:val="202427"/>
          <w:spacing w:val="-5"/>
          <w:sz w:val="20"/>
        </w:rPr>
        <w:t> </w:t>
      </w:r>
      <w:r>
        <w:rPr>
          <w:color w:val="202427"/>
          <w:sz w:val="20"/>
        </w:rPr>
        <w:t>o’r</w:t>
      </w:r>
      <w:r>
        <w:rPr>
          <w:color w:val="202427"/>
          <w:spacing w:val="-4"/>
          <w:sz w:val="20"/>
        </w:rPr>
        <w:t> </w:t>
      </w:r>
      <w:r>
        <w:rPr>
          <w:color w:val="202427"/>
          <w:sz w:val="20"/>
        </w:rPr>
        <w:t>swyddi</w:t>
      </w:r>
      <w:r>
        <w:rPr>
          <w:color w:val="202427"/>
          <w:spacing w:val="-4"/>
          <w:sz w:val="20"/>
        </w:rPr>
        <w:t> </w:t>
      </w:r>
      <w:r>
        <w:rPr>
          <w:color w:val="202427"/>
          <w:sz w:val="20"/>
        </w:rPr>
        <w:t>hyn!</w:t>
      </w:r>
    </w:p>
    <w:p>
      <w:pPr>
        <w:spacing w:line="312" w:lineRule="auto" w:before="124"/>
        <w:ind w:left="744" w:right="41" w:firstLine="0"/>
        <w:jc w:val="left"/>
        <w:rPr>
          <w:sz w:val="20"/>
        </w:rPr>
      </w:pPr>
      <w:r>
        <w:rPr>
          <w:color w:val="202427"/>
          <w:sz w:val="20"/>
        </w:rPr>
        <w:t>Rhannwch y grŵp yn grwpiau neu barau llai, gan neilltuo swydd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wahanol o’r rhestr hon i bob un. Ar gyfer pob gyrfa, darllenwch yr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astudiaeth achos sy’n cyd-fynd (ar dudalennau 4 i 6) sy’n amlinellu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prif rolau a chyfrifoldebau gyrfa person. Yn dibynnu ar allu’r grŵp,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efallai y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byddwch am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ddosbarthu’r astudiaethau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achos fel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allbrintiau, neu gael y grŵp i wrando’n ofalus cyn symud ymlaen, fel</w:t>
      </w:r>
      <w:r>
        <w:rPr>
          <w:color w:val="202427"/>
          <w:spacing w:val="-53"/>
          <w:sz w:val="20"/>
        </w:rPr>
        <w:t> </w:t>
      </w:r>
      <w:r>
        <w:rPr>
          <w:color w:val="202427"/>
          <w:w w:val="105"/>
          <w:sz w:val="20"/>
        </w:rPr>
        <w:t>gweithgaredd</w:t>
      </w:r>
      <w:r>
        <w:rPr>
          <w:color w:val="202427"/>
          <w:spacing w:val="-15"/>
          <w:w w:val="105"/>
          <w:sz w:val="20"/>
        </w:rPr>
        <w:t> </w:t>
      </w:r>
      <w:r>
        <w:rPr>
          <w:color w:val="202427"/>
          <w:w w:val="105"/>
          <w:sz w:val="20"/>
        </w:rPr>
        <w:t>darllen</w:t>
      </w:r>
      <w:r>
        <w:rPr>
          <w:color w:val="202427"/>
          <w:spacing w:val="-14"/>
          <w:w w:val="105"/>
          <w:sz w:val="20"/>
        </w:rPr>
        <w:t> </w:t>
      </w:r>
      <w:r>
        <w:rPr>
          <w:color w:val="202427"/>
          <w:w w:val="105"/>
          <w:sz w:val="20"/>
        </w:rPr>
        <w:t>a</w:t>
      </w:r>
      <w:r>
        <w:rPr>
          <w:color w:val="202427"/>
          <w:spacing w:val="-14"/>
          <w:w w:val="105"/>
          <w:sz w:val="20"/>
        </w:rPr>
        <w:t> </w:t>
      </w:r>
      <w:r>
        <w:rPr>
          <w:color w:val="202427"/>
          <w:w w:val="105"/>
          <w:sz w:val="20"/>
        </w:rPr>
        <w:t>deall</w:t>
      </w:r>
      <w:r>
        <w:rPr>
          <w:color w:val="202427"/>
          <w:spacing w:val="-15"/>
          <w:w w:val="105"/>
          <w:sz w:val="20"/>
        </w:rPr>
        <w:t> </w:t>
      </w:r>
      <w:r>
        <w:rPr>
          <w:color w:val="202427"/>
          <w:w w:val="105"/>
          <w:sz w:val="20"/>
        </w:rPr>
        <w:t>pellach.</w:t>
      </w:r>
    </w:p>
    <w:p>
      <w:pPr>
        <w:spacing w:line="240" w:lineRule="auto" w:before="0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spacing w:line="708" w:lineRule="auto" w:before="160"/>
        <w:ind w:left="100" w:right="1006" w:firstLine="0"/>
        <w:jc w:val="left"/>
        <w:rPr>
          <w:sz w:val="20"/>
        </w:rPr>
      </w:pPr>
      <w:r>
        <w:rPr>
          <w:color w:val="202427"/>
          <w:sz w:val="20"/>
        </w:rPr>
        <w:t>20 munud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Gwaith</w:t>
      </w:r>
      <w:r>
        <w:rPr>
          <w:color w:val="202427"/>
          <w:spacing w:val="17"/>
          <w:sz w:val="20"/>
        </w:rPr>
        <w:t> </w:t>
      </w:r>
      <w:r>
        <w:rPr>
          <w:color w:val="202427"/>
          <w:sz w:val="20"/>
        </w:rPr>
        <w:t>grŵp</w:t>
      </w:r>
    </w:p>
    <w:p>
      <w:pPr>
        <w:spacing w:line="204" w:lineRule="exact" w:before="0"/>
        <w:ind w:left="100" w:right="0" w:firstLine="0"/>
        <w:jc w:val="left"/>
        <w:rPr>
          <w:sz w:val="20"/>
        </w:rPr>
      </w:pPr>
      <w:r>
        <w:rPr/>
        <w:pict>
          <v:group style="position:absolute;margin-left:407.527496pt;margin-top:-7.415043pt;width:25.55pt;height:25.55pt;mso-position-horizontal-relative:page;mso-position-vertical-relative:paragraph;z-index:15730176" id="docshapegroup24" coordorigin="8151,-148" coordsize="511,511">
            <v:shape style="position:absolute;left:8150;top:-149;width:511;height:511" id="docshape25" coordorigin="8151,-148" coordsize="511,511" path="m8406,-148l8338,-139,8277,-113,8225,-74,8185,-22,8160,39,8151,107,8160,175,8185,236,8225,287,8277,327,8338,353,8406,362,8473,353,8534,327,8586,287,8626,236,8652,175,8661,107,8652,39,8626,-22,8586,-74,8534,-113,8473,-139,8406,-148xe" filled="true" fillcolor="#49bfa8" stroked="false">
              <v:path arrowok="t"/>
              <v:fill type="solid"/>
            </v:shape>
            <v:shape style="position:absolute;left:8267;top:3;width:286;height:207" type="#_x0000_t75" id="docshape26" stroked="false">
              <v:imagedata r:id="rId11" o:title=""/>
            </v:shape>
            <v:shape style="position:absolute;left:8150;top:-149;width:511;height:511" id="docshape27" coordorigin="8151,-148" coordsize="511,511" path="m8406,-148l8338,-139,8277,-113,8225,-74,8185,-22,8160,39,8151,107,8160,175,8185,236,8225,287,8277,327,8338,353,8406,362,8473,353,8534,327,8586,287,8626,236,8652,175,8661,107,8652,39,8626,-22,8586,-74,8534,-113,8473,-139,8406,-148xe" filled="true" fillcolor="#9698a2" stroked="false">
              <v:path arrowok="t"/>
              <v:fill type="solid"/>
            </v:shape>
            <v:shape style="position:absolute;left:8262;top:3;width:286;height:207" type="#_x0000_t75" id="docshape28" stroked="false">
              <v:imagedata r:id="rId12" o:title=""/>
            </v:shape>
            <w10:wrap type="none"/>
          </v:group>
        </w:pict>
      </w:r>
      <w:r>
        <w:rPr/>
        <w:pict>
          <v:group style="position:absolute;margin-left:407.527588pt;margin-top:-74.875343pt;width:25.55pt;height:25.55pt;mso-position-horizontal-relative:page;mso-position-vertical-relative:paragraph;z-index:15731712" id="docshapegroup29" coordorigin="8151,-1498" coordsize="511,511">
            <v:shape style="position:absolute;left:8150;top:-1498;width:511;height:511" id="docshape30" coordorigin="8151,-1498" coordsize="511,511" path="m8406,-1498l8338,-1488,8277,-1463,8225,-1423,8185,-1371,8160,-1310,8151,-1242,8160,-1175,8185,-1114,8225,-1062,8277,-1022,8338,-996,8406,-987,8473,-996,8534,-1022,8586,-1062,8626,-1114,8652,-1175,8661,-1242,8652,-1310,8626,-1371,8586,-1423,8534,-1463,8473,-1488,8406,-1498xe" filled="true" fillcolor="#8c919b" stroked="false">
              <v:path arrowok="t"/>
              <v:fill type="solid"/>
            </v:shape>
            <v:shape style="position:absolute;left:8269;top:-1400;width:273;height:308" type="#_x0000_t75" id="docshape31" stroked="false">
              <v:imagedata r:id="rId13" o:title=""/>
            </v:shape>
            <w10:wrap type="none"/>
          </v:group>
        </w:pict>
      </w:r>
      <w:r>
        <w:rPr/>
        <w:pict>
          <v:group style="position:absolute;margin-left:407.527588pt;margin-top:-40.983944pt;width:25.55pt;height:25.55pt;mso-position-horizontal-relative:page;mso-position-vertical-relative:paragraph;z-index:15732224" id="docshapegroup32" coordorigin="8151,-820" coordsize="511,511">
            <v:shape style="position:absolute;left:8150;top:-820;width:511;height:511" id="docshape33" coordorigin="8151,-820" coordsize="511,511" path="m8406,-820l8338,-811,8277,-785,8225,-745,8185,-693,8160,-632,8151,-565,8160,-497,8185,-436,8225,-384,8277,-344,8338,-319,8406,-309,8473,-319,8534,-344,8586,-384,8626,-436,8652,-497,8661,-565,8652,-632,8626,-693,8586,-745,8534,-785,8473,-811,8406,-820xe" filled="true" fillcolor="#8c919b" stroked="false">
              <v:path arrowok="t"/>
              <v:fill type="solid"/>
            </v:shape>
            <v:shape style="position:absolute;left:8248;top:-746;width:315;height:307" type="#_x0000_t75" id="docshape34" stroked="false">
              <v:imagedata r:id="rId14" o:title=""/>
            </v:shape>
            <w10:wrap type="none"/>
          </v:group>
        </w:pict>
      </w:r>
      <w:r>
        <w:rPr>
          <w:color w:val="202427"/>
          <w:spacing w:val="-1"/>
          <w:sz w:val="20"/>
        </w:rPr>
        <w:t>Sleidiau</w:t>
      </w:r>
      <w:r>
        <w:rPr>
          <w:color w:val="202427"/>
          <w:spacing w:val="-13"/>
          <w:sz w:val="20"/>
        </w:rPr>
        <w:t> </w:t>
      </w:r>
      <w:r>
        <w:rPr>
          <w:color w:val="202427"/>
          <w:sz w:val="20"/>
        </w:rPr>
        <w:t>cydweddu</w:t>
      </w:r>
      <w:r>
        <w:rPr>
          <w:color w:val="202427"/>
          <w:spacing w:val="-12"/>
          <w:sz w:val="20"/>
        </w:rPr>
        <w:t> </w:t>
      </w:r>
      <w:r>
        <w:rPr>
          <w:color w:val="202427"/>
          <w:sz w:val="20"/>
        </w:rPr>
        <w:t>sgiliau</w:t>
      </w:r>
    </w:p>
    <w:p>
      <w:pPr>
        <w:pStyle w:val="BodyText"/>
        <w:spacing w:before="10"/>
        <w:rPr>
          <w:sz w:val="37"/>
        </w:rPr>
      </w:pPr>
    </w:p>
    <w:p>
      <w:pPr>
        <w:spacing w:line="686" w:lineRule="auto" w:before="0"/>
        <w:ind w:left="100" w:right="133" w:firstLine="0"/>
        <w:jc w:val="left"/>
        <w:rPr>
          <w:sz w:val="20"/>
        </w:rPr>
      </w:pPr>
      <w:r>
        <w:rPr/>
        <w:pict>
          <v:group style="position:absolute;margin-left:407.527496pt;margin-top:-5.830221pt;width:25.55pt;height:25.55pt;mso-position-horizontal-relative:page;mso-position-vertical-relative:paragraph;z-index:15730688" id="docshapegroup35" coordorigin="8151,-117" coordsize="511,511">
            <v:shape style="position:absolute;left:8150;top:-117;width:511;height:511" id="docshape36" coordorigin="8151,-117" coordsize="511,511" path="m8406,-117l8338,-107,8277,-82,8225,-42,8185,10,8160,71,8151,139,8160,206,8185,267,8225,319,8277,359,8338,385,8406,394,8473,385,8534,359,8586,319,8626,267,8652,206,8661,139,8652,71,8626,10,8586,-42,8534,-82,8473,-107,8406,-117xe" filled="true" fillcolor="#49bfa8" stroked="false">
              <v:path arrowok="t"/>
              <v:fill type="solid"/>
            </v:shape>
            <v:shape style="position:absolute;left:8267;top:35;width:286;height:207" type="#_x0000_t75" id="docshape37" stroked="false">
              <v:imagedata r:id="rId15" o:title=""/>
            </v:shape>
            <v:shape style="position:absolute;left:8150;top:-117;width:511;height:511" id="docshape38" coordorigin="8151,-117" coordsize="511,511" path="m8406,-117l8338,-107,8277,-82,8225,-42,8185,10,8160,71,8151,139,8160,206,8185,267,8225,319,8277,359,8338,385,8406,394,8473,385,8534,359,8586,319,8626,267,8652,206,8661,139,8652,71,8626,10,8586,-42,8534,-82,8473,-107,8406,-117xe" filled="true" fillcolor="#9698a2" stroked="false">
              <v:path arrowok="t"/>
              <v:fill type="solid"/>
            </v:shape>
            <v:shape style="position:absolute;left:8262;top:35;width:286;height:207" type="#_x0000_t75" id="docshape39" stroked="false">
              <v:imagedata r:id="rId16" o:title=""/>
            </v:shape>
            <w10:wrap type="none"/>
          </v:group>
        </w:pict>
      </w:r>
      <w:r>
        <w:rPr/>
        <w:pict>
          <v:group style="position:absolute;margin-left:407.527496pt;margin-top:25.912378pt;width:25.55pt;height:25.55pt;mso-position-horizontal-relative:page;mso-position-vertical-relative:paragraph;z-index:15731200" id="docshapegroup40" coordorigin="8151,518" coordsize="511,511">
            <v:shape style="position:absolute;left:8150;top:518;width:511;height:511" id="docshape41" coordorigin="8151,518" coordsize="511,511" path="m8406,518l8338,527,8277,553,8225,593,8185,645,8160,706,8151,773,8160,841,8185,902,8225,954,8277,994,8338,1019,8406,1028,8473,1019,8534,994,8586,954,8626,902,8652,841,8661,773,8652,706,8626,645,8586,593,8534,553,8473,527,8406,518xe" filled="true" fillcolor="#49bfa8" stroked="false">
              <v:path arrowok="t"/>
              <v:fill type="solid"/>
            </v:shape>
            <v:shape style="position:absolute;left:8267;top:670;width:286;height:207" type="#_x0000_t75" id="docshape42" stroked="false">
              <v:imagedata r:id="rId11" o:title=""/>
            </v:shape>
            <v:shape style="position:absolute;left:8150;top:518;width:511;height:511" id="docshape43" coordorigin="8151,518" coordsize="511,511" path="m8406,518l8338,527,8277,553,8225,593,8185,645,8160,706,8151,773,8160,841,8185,902,8225,954,8277,994,8338,1019,8406,1028,8473,1019,8534,994,8586,954,8626,902,8652,841,8661,773,8652,706,8626,645,8586,593,8534,553,8473,527,8406,518xe" filled="true" fillcolor="#9698a2" stroked="false">
              <v:path arrowok="t"/>
              <v:fill type="solid"/>
            </v:shape>
            <v:shape style="position:absolute;left:8262;top:670;width:286;height:207" type="#_x0000_t75" id="docshape44" stroked="false">
              <v:imagedata r:id="rId17" o:title=""/>
            </v:shape>
            <w10:wrap type="none"/>
          </v:group>
        </w:pict>
      </w:r>
      <w:r>
        <w:rPr>
          <w:color w:val="202427"/>
          <w:sz w:val="20"/>
        </w:rPr>
        <w:t>Templed astudiaeth achos</w:t>
      </w:r>
      <w:r>
        <w:rPr>
          <w:color w:val="202427"/>
          <w:spacing w:val="-53"/>
          <w:sz w:val="20"/>
        </w:rPr>
        <w:t> </w:t>
      </w:r>
      <w:r>
        <w:rPr>
          <w:color w:val="202427"/>
          <w:sz w:val="20"/>
        </w:rPr>
        <w:t>Astudiaethau</w:t>
      </w:r>
      <w:r>
        <w:rPr>
          <w:color w:val="202427"/>
          <w:spacing w:val="-9"/>
          <w:sz w:val="20"/>
        </w:rPr>
        <w:t> </w:t>
      </w:r>
      <w:r>
        <w:rPr>
          <w:color w:val="202427"/>
          <w:sz w:val="20"/>
        </w:rPr>
        <w:t>achos</w:t>
      </w:r>
    </w:p>
    <w:p>
      <w:pPr>
        <w:spacing w:after="0" w:line="686" w:lineRule="auto"/>
        <w:jc w:val="left"/>
        <w:rPr>
          <w:sz w:val="20"/>
        </w:rPr>
        <w:sectPr>
          <w:type w:val="continuous"/>
          <w:pgSz w:w="11910" w:h="16840"/>
          <w:pgMar w:top="260" w:bottom="280" w:left="620" w:right="620"/>
          <w:cols w:num="2" w:equalWidth="0">
            <w:col w:w="6781" w:space="1290"/>
            <w:col w:w="2599"/>
          </w:cols>
        </w:sectPr>
      </w:pPr>
    </w:p>
    <w:p>
      <w:pPr>
        <w:pStyle w:val="BodyText"/>
        <w:rPr>
          <w:sz w:val="20"/>
        </w:rPr>
      </w:pPr>
      <w:r>
        <w:rPr/>
        <w:pict>
          <v:line style="position:absolute;mso-position-horizontal-relative:page;mso-position-vertical-relative:page;z-index:15734784" from="390.769714pt,93.543617pt" to="390.769714pt,805.889617pt" stroked="true" strokeweight=".5pt" strokecolor="#202427">
            <v:stroke dashstyle="solid"/>
            <w10:wrap type="none"/>
          </v:line>
        </w:pict>
      </w:r>
    </w:p>
    <w:p>
      <w:pPr>
        <w:pStyle w:val="BodyText"/>
        <w:spacing w:before="3"/>
        <w:rPr>
          <w:sz w:val="22"/>
        </w:rPr>
      </w:pPr>
    </w:p>
    <w:p>
      <w:pPr>
        <w:spacing w:line="312" w:lineRule="auto" w:before="123"/>
        <w:ind w:left="688" w:right="3843" w:firstLine="0"/>
        <w:jc w:val="left"/>
        <w:rPr>
          <w:sz w:val="20"/>
        </w:rPr>
      </w:pPr>
      <w:r>
        <w:rPr/>
        <w:pict>
          <v:shape style="position:absolute;margin-left:36pt;margin-top:-5.495996pt;width:18.2pt;height:39.1pt;mso-position-horizontal-relative:page;mso-position-vertical-relative:paragraph;z-index:15736832" type="#_x0000_t202" id="docshape47" filled="false" stroked="false">
            <v:textbox inset="0,0,0,0">
              <w:txbxContent>
                <w:p>
                  <w:pPr>
                    <w:spacing w:before="72"/>
                    <w:ind w:left="0" w:right="0" w:firstLine="0"/>
                    <w:jc w:val="left"/>
                    <w:rPr>
                      <w:rFonts w:ascii="Tahoma"/>
                      <w:b/>
                      <w:sz w:val="54"/>
                    </w:rPr>
                  </w:pPr>
                  <w:r>
                    <w:rPr>
                      <w:rFonts w:ascii="Tahoma"/>
                      <w:b/>
                      <w:color w:val="9698A2"/>
                      <w:w w:val="105"/>
                      <w:sz w:val="54"/>
                    </w:rPr>
                    <w:t>4</w:t>
                  </w:r>
                </w:p>
              </w:txbxContent>
            </v:textbox>
            <w10:wrap type="none"/>
          </v:shape>
        </w:pict>
      </w:r>
      <w:r>
        <w:rPr>
          <w:color w:val="202427"/>
          <w:sz w:val="20"/>
        </w:rPr>
        <w:t>Eglurwch y bydd angen iddynt greu proffil sgiliau ar gyfer y person yn</w:t>
      </w:r>
      <w:r>
        <w:rPr>
          <w:color w:val="202427"/>
          <w:spacing w:val="-53"/>
          <w:sz w:val="20"/>
        </w:rPr>
        <w:t> </w:t>
      </w:r>
      <w:r>
        <w:rPr>
          <w:color w:val="202427"/>
          <w:sz w:val="20"/>
        </w:rPr>
        <w:t>eu hastudiaeth achos gan ddefnyddio’r wybodaeth a roddir a’r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templed astudiaeth achos (ar dudalen 7). Rhowch rywfaint o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arweiniad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i’r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disgyblion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ar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mathau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o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wybodaeth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bydd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angen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iddynt</w:t>
      </w:r>
      <w:r>
        <w:rPr>
          <w:color w:val="202427"/>
          <w:spacing w:val="7"/>
          <w:sz w:val="20"/>
        </w:rPr>
        <w:t> </w:t>
      </w:r>
      <w:r>
        <w:rPr>
          <w:color w:val="202427"/>
          <w:sz w:val="20"/>
        </w:rPr>
        <w:t>eu</w:t>
      </w:r>
      <w:r>
        <w:rPr>
          <w:color w:val="202427"/>
          <w:spacing w:val="8"/>
          <w:sz w:val="20"/>
        </w:rPr>
        <w:t> </w:t>
      </w:r>
      <w:r>
        <w:rPr>
          <w:color w:val="202427"/>
          <w:sz w:val="20"/>
        </w:rPr>
        <w:t>cofnodi</w:t>
      </w:r>
      <w:r>
        <w:rPr>
          <w:color w:val="202427"/>
          <w:spacing w:val="8"/>
          <w:sz w:val="20"/>
        </w:rPr>
        <w:t> </w:t>
      </w:r>
      <w:r>
        <w:rPr>
          <w:color w:val="202427"/>
          <w:sz w:val="20"/>
        </w:rPr>
        <w:t>ar</w:t>
      </w:r>
      <w:r>
        <w:rPr>
          <w:color w:val="202427"/>
          <w:spacing w:val="8"/>
          <w:sz w:val="20"/>
        </w:rPr>
        <w:t> </w:t>
      </w:r>
      <w:r>
        <w:rPr>
          <w:color w:val="202427"/>
          <w:sz w:val="20"/>
        </w:rPr>
        <w:t>eu</w:t>
      </w:r>
      <w:r>
        <w:rPr>
          <w:color w:val="202427"/>
          <w:spacing w:val="8"/>
          <w:sz w:val="20"/>
        </w:rPr>
        <w:t> </w:t>
      </w:r>
      <w:r>
        <w:rPr>
          <w:color w:val="202427"/>
          <w:sz w:val="20"/>
        </w:rPr>
        <w:t>proffil</w:t>
      </w:r>
      <w:r>
        <w:rPr>
          <w:color w:val="202427"/>
          <w:spacing w:val="8"/>
          <w:sz w:val="20"/>
        </w:rPr>
        <w:t> </w:t>
      </w:r>
      <w:r>
        <w:rPr>
          <w:color w:val="202427"/>
          <w:sz w:val="20"/>
        </w:rPr>
        <w:t>swydd</w:t>
      </w:r>
      <w:r>
        <w:rPr>
          <w:color w:val="202427"/>
          <w:spacing w:val="7"/>
          <w:sz w:val="20"/>
        </w:rPr>
        <w:t> </w:t>
      </w:r>
      <w:r>
        <w:rPr>
          <w:color w:val="202427"/>
          <w:sz w:val="20"/>
        </w:rPr>
        <w:t>i</w:t>
      </w:r>
      <w:r>
        <w:rPr>
          <w:color w:val="202427"/>
          <w:spacing w:val="8"/>
          <w:sz w:val="20"/>
        </w:rPr>
        <w:t> </w:t>
      </w:r>
      <w:r>
        <w:rPr>
          <w:color w:val="202427"/>
          <w:sz w:val="20"/>
        </w:rPr>
        <w:t>wneud</w:t>
      </w:r>
      <w:r>
        <w:rPr>
          <w:color w:val="202427"/>
          <w:spacing w:val="8"/>
          <w:sz w:val="20"/>
        </w:rPr>
        <w:t> </w:t>
      </w:r>
      <w:r>
        <w:rPr>
          <w:color w:val="202427"/>
          <w:sz w:val="20"/>
        </w:rPr>
        <w:t>cyflwyniad</w:t>
      </w:r>
      <w:r>
        <w:rPr>
          <w:color w:val="202427"/>
          <w:spacing w:val="8"/>
          <w:sz w:val="20"/>
        </w:rPr>
        <w:t> </w:t>
      </w:r>
      <w:r>
        <w:rPr>
          <w:color w:val="202427"/>
          <w:sz w:val="20"/>
        </w:rPr>
        <w:t>ar</w:t>
      </w:r>
      <w:r>
        <w:rPr>
          <w:color w:val="202427"/>
          <w:spacing w:val="8"/>
          <w:sz w:val="20"/>
        </w:rPr>
        <w:t> </w:t>
      </w:r>
      <w:r>
        <w:rPr>
          <w:color w:val="202427"/>
          <w:sz w:val="20"/>
        </w:rPr>
        <w:t>ddiwedd</w:t>
      </w:r>
      <w:r>
        <w:rPr>
          <w:color w:val="202427"/>
          <w:spacing w:val="1"/>
          <w:sz w:val="20"/>
        </w:rPr>
        <w:t> </w:t>
      </w:r>
      <w:r>
        <w:rPr>
          <w:color w:val="202427"/>
          <w:w w:val="105"/>
          <w:sz w:val="20"/>
        </w:rPr>
        <w:t>y</w:t>
      </w:r>
      <w:r>
        <w:rPr>
          <w:color w:val="202427"/>
          <w:spacing w:val="-14"/>
          <w:w w:val="105"/>
          <w:sz w:val="20"/>
        </w:rPr>
        <w:t> </w:t>
      </w:r>
      <w:r>
        <w:rPr>
          <w:color w:val="202427"/>
          <w:w w:val="105"/>
          <w:sz w:val="20"/>
        </w:rPr>
        <w:t>wers:</w:t>
      </w:r>
    </w:p>
    <w:p>
      <w:pPr>
        <w:pStyle w:val="ListParagraph"/>
        <w:numPr>
          <w:ilvl w:val="0"/>
          <w:numId w:val="1"/>
        </w:numPr>
        <w:tabs>
          <w:tab w:pos="973" w:val="left" w:leader="none"/>
        </w:tabs>
        <w:spacing w:line="240" w:lineRule="auto" w:before="36" w:after="0"/>
        <w:ind w:left="972" w:right="0" w:hanging="285"/>
        <w:jc w:val="left"/>
        <w:rPr>
          <w:sz w:val="20"/>
        </w:rPr>
      </w:pPr>
      <w:r>
        <w:rPr>
          <w:color w:val="202427"/>
          <w:sz w:val="20"/>
        </w:rPr>
        <w:t>Y</w:t>
      </w:r>
      <w:r>
        <w:rPr>
          <w:color w:val="202427"/>
          <w:spacing w:val="-8"/>
          <w:sz w:val="20"/>
        </w:rPr>
        <w:t> </w:t>
      </w:r>
      <w:r>
        <w:rPr>
          <w:color w:val="202427"/>
          <w:sz w:val="20"/>
        </w:rPr>
        <w:t>sgiliau</w:t>
      </w:r>
      <w:r>
        <w:rPr>
          <w:color w:val="202427"/>
          <w:spacing w:val="-8"/>
          <w:sz w:val="20"/>
        </w:rPr>
        <w:t> </w:t>
      </w:r>
      <w:r>
        <w:rPr>
          <w:color w:val="202427"/>
          <w:sz w:val="20"/>
        </w:rPr>
        <w:t>a’r</w:t>
      </w:r>
      <w:r>
        <w:rPr>
          <w:color w:val="202427"/>
          <w:spacing w:val="-8"/>
          <w:sz w:val="20"/>
        </w:rPr>
        <w:t> </w:t>
      </w:r>
      <w:r>
        <w:rPr>
          <w:color w:val="202427"/>
          <w:sz w:val="20"/>
        </w:rPr>
        <w:t>cryfderau</w:t>
      </w:r>
      <w:r>
        <w:rPr>
          <w:color w:val="202427"/>
          <w:spacing w:val="-8"/>
          <w:sz w:val="20"/>
        </w:rPr>
        <w:t> </w:t>
      </w:r>
      <w:r>
        <w:rPr>
          <w:color w:val="202427"/>
          <w:sz w:val="20"/>
        </w:rPr>
        <w:t>gorau</w:t>
      </w:r>
      <w:r>
        <w:rPr>
          <w:color w:val="202427"/>
          <w:spacing w:val="-8"/>
          <w:sz w:val="20"/>
        </w:rPr>
        <w:t> </w:t>
      </w:r>
      <w:r>
        <w:rPr>
          <w:color w:val="202427"/>
          <w:sz w:val="20"/>
        </w:rPr>
        <w:t>sydd</w:t>
      </w:r>
      <w:r>
        <w:rPr>
          <w:color w:val="202427"/>
          <w:spacing w:val="-8"/>
          <w:sz w:val="20"/>
        </w:rPr>
        <w:t> </w:t>
      </w:r>
      <w:r>
        <w:rPr>
          <w:color w:val="202427"/>
          <w:sz w:val="20"/>
        </w:rPr>
        <w:t>eu</w:t>
      </w:r>
      <w:r>
        <w:rPr>
          <w:color w:val="202427"/>
          <w:spacing w:val="-8"/>
          <w:sz w:val="20"/>
        </w:rPr>
        <w:t> </w:t>
      </w:r>
      <w:r>
        <w:rPr>
          <w:color w:val="202427"/>
          <w:sz w:val="20"/>
        </w:rPr>
        <w:t>hangen</w:t>
      </w:r>
      <w:r>
        <w:rPr>
          <w:color w:val="202427"/>
          <w:spacing w:val="-8"/>
          <w:sz w:val="20"/>
        </w:rPr>
        <w:t> </w:t>
      </w:r>
      <w:r>
        <w:rPr>
          <w:color w:val="202427"/>
          <w:sz w:val="20"/>
        </w:rPr>
        <w:t>arnynt</w:t>
      </w:r>
    </w:p>
    <w:p>
      <w:pPr>
        <w:pStyle w:val="ListParagraph"/>
        <w:numPr>
          <w:ilvl w:val="0"/>
          <w:numId w:val="1"/>
        </w:numPr>
        <w:tabs>
          <w:tab w:pos="973" w:val="left" w:leader="none"/>
        </w:tabs>
        <w:spacing w:line="240" w:lineRule="auto" w:before="6" w:after="0"/>
        <w:ind w:left="972" w:right="0" w:hanging="285"/>
        <w:jc w:val="left"/>
        <w:rPr>
          <w:sz w:val="20"/>
        </w:rPr>
      </w:pPr>
      <w:r>
        <w:rPr>
          <w:color w:val="202427"/>
          <w:sz w:val="20"/>
        </w:rPr>
        <w:t>Y</w:t>
      </w:r>
      <w:r>
        <w:rPr>
          <w:color w:val="202427"/>
          <w:spacing w:val="-7"/>
          <w:sz w:val="20"/>
        </w:rPr>
        <w:t> </w:t>
      </w:r>
      <w:r>
        <w:rPr>
          <w:color w:val="202427"/>
          <w:sz w:val="20"/>
        </w:rPr>
        <w:t>pynciau</w:t>
      </w:r>
      <w:r>
        <w:rPr>
          <w:color w:val="202427"/>
          <w:spacing w:val="-6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-7"/>
          <w:sz w:val="20"/>
        </w:rPr>
        <w:t> </w:t>
      </w:r>
      <w:r>
        <w:rPr>
          <w:color w:val="202427"/>
          <w:sz w:val="20"/>
        </w:rPr>
        <w:t>mae</w:t>
      </w:r>
      <w:r>
        <w:rPr>
          <w:color w:val="202427"/>
          <w:spacing w:val="-6"/>
          <w:sz w:val="20"/>
        </w:rPr>
        <w:t> </w:t>
      </w:r>
      <w:r>
        <w:rPr>
          <w:color w:val="202427"/>
          <w:sz w:val="20"/>
        </w:rPr>
        <w:t>angen</w:t>
      </w:r>
      <w:r>
        <w:rPr>
          <w:color w:val="202427"/>
          <w:spacing w:val="-7"/>
          <w:sz w:val="20"/>
        </w:rPr>
        <w:t> </w:t>
      </w:r>
      <w:r>
        <w:rPr>
          <w:color w:val="202427"/>
          <w:sz w:val="20"/>
        </w:rPr>
        <w:t>iddynt</w:t>
      </w:r>
      <w:r>
        <w:rPr>
          <w:color w:val="202427"/>
          <w:spacing w:val="-6"/>
          <w:sz w:val="20"/>
        </w:rPr>
        <w:t> </w:t>
      </w:r>
      <w:r>
        <w:rPr>
          <w:color w:val="202427"/>
          <w:sz w:val="20"/>
        </w:rPr>
        <w:t>eu</w:t>
      </w:r>
      <w:r>
        <w:rPr>
          <w:color w:val="202427"/>
          <w:spacing w:val="-7"/>
          <w:sz w:val="20"/>
        </w:rPr>
        <w:t> </w:t>
      </w:r>
      <w:r>
        <w:rPr>
          <w:color w:val="202427"/>
          <w:sz w:val="20"/>
        </w:rPr>
        <w:t>gwneud</w:t>
      </w:r>
      <w:r>
        <w:rPr>
          <w:color w:val="202427"/>
          <w:spacing w:val="-6"/>
          <w:sz w:val="20"/>
        </w:rPr>
        <w:t> </w:t>
      </w:r>
      <w:r>
        <w:rPr>
          <w:color w:val="202427"/>
          <w:sz w:val="20"/>
        </w:rPr>
        <w:t>yn</w:t>
      </w:r>
      <w:r>
        <w:rPr>
          <w:color w:val="202427"/>
          <w:spacing w:val="-7"/>
          <w:sz w:val="20"/>
        </w:rPr>
        <w:t> </w:t>
      </w:r>
      <w:r>
        <w:rPr>
          <w:color w:val="202427"/>
          <w:sz w:val="20"/>
        </w:rPr>
        <w:t>dda</w:t>
      </w:r>
    </w:p>
    <w:p>
      <w:pPr>
        <w:pStyle w:val="ListParagraph"/>
        <w:numPr>
          <w:ilvl w:val="0"/>
          <w:numId w:val="1"/>
        </w:numPr>
        <w:tabs>
          <w:tab w:pos="973" w:val="left" w:leader="none"/>
        </w:tabs>
        <w:spacing w:line="223" w:lineRule="auto" w:before="25" w:after="0"/>
        <w:ind w:left="972" w:right="3980" w:hanging="284"/>
        <w:jc w:val="left"/>
        <w:rPr>
          <w:sz w:val="20"/>
        </w:rPr>
      </w:pPr>
      <w:r>
        <w:rPr>
          <w:color w:val="202427"/>
          <w:sz w:val="20"/>
        </w:rPr>
        <w:t>Y mathau o nodweddion personoliaeth y byddai angen iddynt eu</w:t>
      </w:r>
      <w:r>
        <w:rPr>
          <w:color w:val="202427"/>
          <w:spacing w:val="-53"/>
          <w:sz w:val="20"/>
        </w:rPr>
        <w:t> </w:t>
      </w:r>
      <w:r>
        <w:rPr>
          <w:color w:val="202427"/>
          <w:w w:val="105"/>
          <w:sz w:val="20"/>
        </w:rPr>
        <w:t>cael</w:t>
      </w:r>
    </w:p>
    <w:p>
      <w:pPr>
        <w:pStyle w:val="ListParagraph"/>
        <w:numPr>
          <w:ilvl w:val="0"/>
          <w:numId w:val="1"/>
        </w:numPr>
        <w:tabs>
          <w:tab w:pos="973" w:val="left" w:leader="none"/>
        </w:tabs>
        <w:spacing w:line="240" w:lineRule="auto" w:before="102" w:after="0"/>
        <w:ind w:left="972" w:right="0" w:hanging="285"/>
        <w:jc w:val="left"/>
        <w:rPr>
          <w:sz w:val="20"/>
        </w:rPr>
      </w:pPr>
      <w:r>
        <w:rPr>
          <w:color w:val="202427"/>
          <w:sz w:val="20"/>
        </w:rPr>
        <w:t>Pwy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maent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yn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eu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helpu/pwy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sy’n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cael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budd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o’u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gwaith</w:t>
      </w:r>
    </w:p>
    <w:p>
      <w:pPr>
        <w:pStyle w:val="ListParagraph"/>
        <w:numPr>
          <w:ilvl w:val="0"/>
          <w:numId w:val="1"/>
        </w:numPr>
        <w:tabs>
          <w:tab w:pos="973" w:val="left" w:leader="none"/>
        </w:tabs>
        <w:spacing w:line="240" w:lineRule="auto" w:before="6" w:after="0"/>
        <w:ind w:left="972" w:right="0" w:hanging="285"/>
        <w:jc w:val="left"/>
        <w:rPr>
          <w:sz w:val="20"/>
        </w:rPr>
      </w:pPr>
      <w:r>
        <w:rPr>
          <w:color w:val="202427"/>
          <w:sz w:val="20"/>
        </w:rPr>
        <w:t>Y problemau y gallai fod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rhaid iddynt eu datrys</w:t>
      </w:r>
    </w:p>
    <w:p>
      <w:pPr>
        <w:pStyle w:val="ListParagraph"/>
        <w:numPr>
          <w:ilvl w:val="0"/>
          <w:numId w:val="1"/>
        </w:numPr>
        <w:tabs>
          <w:tab w:pos="973" w:val="left" w:leader="none"/>
        </w:tabs>
        <w:spacing w:line="240" w:lineRule="auto" w:before="6" w:after="0"/>
        <w:ind w:left="972" w:right="0" w:hanging="285"/>
        <w:jc w:val="left"/>
        <w:rPr>
          <w:sz w:val="20"/>
        </w:rPr>
      </w:pPr>
      <w:r>
        <w:rPr>
          <w:color w:val="202427"/>
          <w:sz w:val="20"/>
        </w:rPr>
        <w:t>Sut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mae’r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tywydd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yn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dylanwadu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ar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swydd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hon</w:t>
      </w:r>
    </w:p>
    <w:p>
      <w:pPr>
        <w:spacing w:line="312" w:lineRule="auto" w:before="96"/>
        <w:ind w:left="688" w:right="3765" w:firstLine="0"/>
        <w:jc w:val="left"/>
        <w:rPr>
          <w:sz w:val="20"/>
        </w:rPr>
      </w:pPr>
      <w:r>
        <w:rPr>
          <w:color w:val="202427"/>
          <w:sz w:val="20"/>
        </w:rPr>
        <w:t>Gallant</w:t>
      </w:r>
      <w:r>
        <w:rPr>
          <w:color w:val="202427"/>
          <w:spacing w:val="-4"/>
          <w:sz w:val="20"/>
        </w:rPr>
        <w:t> </w:t>
      </w:r>
      <w:r>
        <w:rPr>
          <w:color w:val="202427"/>
          <w:sz w:val="20"/>
        </w:rPr>
        <w:t>hefyd</w:t>
      </w:r>
      <w:r>
        <w:rPr>
          <w:color w:val="202427"/>
          <w:spacing w:val="-4"/>
          <w:sz w:val="20"/>
        </w:rPr>
        <w:t> </w:t>
      </w:r>
      <w:r>
        <w:rPr>
          <w:color w:val="202427"/>
          <w:sz w:val="20"/>
        </w:rPr>
        <w:t>ystyried</w:t>
      </w:r>
      <w:r>
        <w:rPr>
          <w:color w:val="202427"/>
          <w:spacing w:val="-4"/>
          <w:sz w:val="20"/>
        </w:rPr>
        <w:t> </w:t>
      </w:r>
      <w:r>
        <w:rPr>
          <w:color w:val="202427"/>
          <w:sz w:val="20"/>
        </w:rPr>
        <w:t>pa</w:t>
      </w:r>
      <w:r>
        <w:rPr>
          <w:color w:val="202427"/>
          <w:spacing w:val="-4"/>
          <w:sz w:val="20"/>
        </w:rPr>
        <w:t> </w:t>
      </w:r>
      <w:r>
        <w:rPr>
          <w:color w:val="202427"/>
          <w:sz w:val="20"/>
        </w:rPr>
        <w:t>sgiliau</w:t>
      </w:r>
      <w:r>
        <w:rPr>
          <w:color w:val="202427"/>
          <w:spacing w:val="-4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-4"/>
          <w:sz w:val="20"/>
        </w:rPr>
        <w:t> </w:t>
      </w:r>
      <w:r>
        <w:rPr>
          <w:color w:val="202427"/>
          <w:sz w:val="20"/>
        </w:rPr>
        <w:t>maent</w:t>
      </w:r>
      <w:r>
        <w:rPr>
          <w:color w:val="202427"/>
          <w:spacing w:val="-4"/>
          <w:sz w:val="20"/>
        </w:rPr>
        <w:t> </w:t>
      </w:r>
      <w:r>
        <w:rPr>
          <w:color w:val="202427"/>
          <w:sz w:val="20"/>
        </w:rPr>
        <w:t>eisoes</w:t>
      </w:r>
      <w:r>
        <w:rPr>
          <w:color w:val="202427"/>
          <w:spacing w:val="-4"/>
          <w:sz w:val="20"/>
        </w:rPr>
        <w:t> </w:t>
      </w:r>
      <w:r>
        <w:rPr>
          <w:color w:val="202427"/>
          <w:sz w:val="20"/>
        </w:rPr>
        <w:t>yn</w:t>
      </w:r>
      <w:r>
        <w:rPr>
          <w:color w:val="202427"/>
          <w:spacing w:val="-4"/>
          <w:sz w:val="20"/>
        </w:rPr>
        <w:t> </w:t>
      </w:r>
      <w:r>
        <w:rPr>
          <w:color w:val="202427"/>
          <w:sz w:val="20"/>
        </w:rPr>
        <w:t>eu</w:t>
      </w:r>
      <w:r>
        <w:rPr>
          <w:color w:val="202427"/>
          <w:spacing w:val="-4"/>
          <w:sz w:val="20"/>
        </w:rPr>
        <w:t> </w:t>
      </w:r>
      <w:r>
        <w:rPr>
          <w:color w:val="202427"/>
          <w:sz w:val="20"/>
        </w:rPr>
        <w:t>dysgu</w:t>
      </w:r>
      <w:r>
        <w:rPr>
          <w:color w:val="202427"/>
          <w:spacing w:val="-4"/>
          <w:sz w:val="20"/>
        </w:rPr>
        <w:t> </w:t>
      </w:r>
      <w:r>
        <w:rPr>
          <w:color w:val="202427"/>
          <w:sz w:val="20"/>
        </w:rPr>
        <w:t>yn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yr</w:t>
      </w:r>
      <w:r>
        <w:rPr>
          <w:color w:val="202427"/>
          <w:spacing w:val="-53"/>
          <w:sz w:val="20"/>
        </w:rPr>
        <w:t> </w:t>
      </w:r>
      <w:r>
        <w:rPr>
          <w:color w:val="202427"/>
          <w:sz w:val="20"/>
        </w:rPr>
        <w:t>ysgol a allai helpu’r person i wneud ei waith (ysgrifennu, darllen,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gwrando,</w:t>
      </w:r>
      <w:r>
        <w:rPr>
          <w:color w:val="202427"/>
          <w:spacing w:val="-10"/>
          <w:sz w:val="20"/>
        </w:rPr>
        <w:t> </w:t>
      </w:r>
      <w:r>
        <w:rPr>
          <w:color w:val="202427"/>
          <w:sz w:val="20"/>
        </w:rPr>
        <w:t>mesur</w:t>
      </w:r>
      <w:r>
        <w:rPr>
          <w:color w:val="202427"/>
          <w:spacing w:val="-10"/>
          <w:sz w:val="20"/>
        </w:rPr>
        <w:t> </w:t>
      </w:r>
      <w:r>
        <w:rPr>
          <w:color w:val="202427"/>
          <w:sz w:val="20"/>
        </w:rPr>
        <w:t>a</w:t>
      </w:r>
      <w:r>
        <w:rPr>
          <w:color w:val="202427"/>
          <w:spacing w:val="-9"/>
          <w:sz w:val="20"/>
        </w:rPr>
        <w:t> </w:t>
      </w:r>
      <w:r>
        <w:rPr>
          <w:color w:val="202427"/>
          <w:sz w:val="20"/>
        </w:rPr>
        <w:t>gwerthuso).</w:t>
      </w:r>
    </w:p>
    <w:p>
      <w:pPr>
        <w:pStyle w:val="BodyText"/>
        <w:spacing w:before="1"/>
        <w:rPr>
          <w:sz w:val="19"/>
        </w:rPr>
      </w:pPr>
      <w:r>
        <w:rPr/>
        <w:pict>
          <v:shape style="position:absolute;margin-left:65.432999pt;margin-top:12.216808pt;width:308.1pt;height:158.75pt;mso-position-horizontal-relative:page;mso-position-vertical-relative:paragraph;z-index:-15723008;mso-wrap-distance-left:0;mso-wrap-distance-right:0" type="#_x0000_t202" id="docshape48" filled="true" fillcolor="#9698a2" stroked="false">
            <v:textbox inset="0,0,0,0">
              <w:txbxContent>
                <w:p>
                  <w:pPr>
                    <w:spacing w:before="237"/>
                    <w:ind w:left="226" w:right="0" w:firstLine="0"/>
                    <w:jc w:val="left"/>
                    <w:rPr>
                      <w:rFonts w:ascii="Tahoma"/>
                      <w:b/>
                      <w:color w:val="000000"/>
                      <w:sz w:val="32"/>
                    </w:rPr>
                  </w:pPr>
                  <w:r>
                    <w:rPr>
                      <w:rFonts w:ascii="Tahoma"/>
                      <w:b/>
                      <w:color w:val="202427"/>
                      <w:sz w:val="32"/>
                    </w:rPr>
                    <w:t>Awgrym</w:t>
                  </w:r>
                </w:p>
                <w:p>
                  <w:pPr>
                    <w:spacing w:line="312" w:lineRule="auto" w:before="216"/>
                    <w:ind w:left="226" w:right="220" w:firstLine="0"/>
                    <w:jc w:val="left"/>
                    <w:rPr>
                      <w:color w:val="000000"/>
                      <w:sz w:val="20"/>
                    </w:rPr>
                  </w:pPr>
                  <w:r>
                    <w:rPr>
                      <w:color w:val="202427"/>
                      <w:spacing w:val="-1"/>
                      <w:sz w:val="20"/>
                    </w:rPr>
                    <w:t>I</w:t>
                  </w:r>
                  <w:r>
                    <w:rPr>
                      <w:color w:val="202427"/>
                      <w:spacing w:val="-18"/>
                      <w:sz w:val="20"/>
                    </w:rPr>
                    <w:t> </w:t>
                  </w:r>
                  <w:r>
                    <w:rPr>
                      <w:color w:val="202427"/>
                      <w:spacing w:val="-1"/>
                      <w:sz w:val="20"/>
                    </w:rPr>
                    <w:t>addasu’r</w:t>
                  </w:r>
                  <w:r>
                    <w:rPr>
                      <w:color w:val="202427"/>
                      <w:spacing w:val="-18"/>
                      <w:sz w:val="20"/>
                    </w:rPr>
                    <w:t> </w:t>
                  </w:r>
                  <w:r>
                    <w:rPr>
                      <w:color w:val="202427"/>
                      <w:spacing w:val="-1"/>
                      <w:sz w:val="20"/>
                    </w:rPr>
                    <w:t>gweithgaredd</w:t>
                  </w:r>
                  <w:r>
                    <w:rPr>
                      <w:color w:val="202427"/>
                      <w:spacing w:val="-18"/>
                      <w:sz w:val="20"/>
                    </w:rPr>
                    <w:t> </w:t>
                  </w:r>
                  <w:r>
                    <w:rPr>
                      <w:color w:val="202427"/>
                      <w:spacing w:val="-1"/>
                      <w:sz w:val="20"/>
                    </w:rPr>
                    <w:t>hwn</w:t>
                  </w:r>
                  <w:r>
                    <w:rPr>
                      <w:color w:val="202427"/>
                      <w:spacing w:val="-18"/>
                      <w:sz w:val="20"/>
                    </w:rPr>
                    <w:t> </w:t>
                  </w:r>
                  <w:r>
                    <w:rPr>
                      <w:color w:val="202427"/>
                      <w:spacing w:val="-1"/>
                      <w:sz w:val="20"/>
                    </w:rPr>
                    <w:t>ar</w:t>
                  </w:r>
                  <w:r>
                    <w:rPr>
                      <w:color w:val="202427"/>
                      <w:spacing w:val="-18"/>
                      <w:sz w:val="20"/>
                    </w:rPr>
                    <w:t> </w:t>
                  </w:r>
                  <w:r>
                    <w:rPr>
                      <w:color w:val="202427"/>
                      <w:spacing w:val="-1"/>
                      <w:sz w:val="20"/>
                    </w:rPr>
                    <w:t>gyfer</w:t>
                  </w:r>
                  <w:r>
                    <w:rPr>
                      <w:color w:val="202427"/>
                      <w:spacing w:val="-17"/>
                      <w:sz w:val="20"/>
                    </w:rPr>
                    <w:t> </w:t>
                  </w:r>
                  <w:r>
                    <w:rPr>
                      <w:color w:val="202427"/>
                      <w:spacing w:val="-1"/>
                      <w:sz w:val="20"/>
                    </w:rPr>
                    <w:t>grwpiau</w:t>
                  </w:r>
                  <w:r>
                    <w:rPr>
                      <w:color w:val="202427"/>
                      <w:spacing w:val="-18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uwch,</w:t>
                  </w:r>
                  <w:r>
                    <w:rPr>
                      <w:color w:val="202427"/>
                      <w:spacing w:val="-18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gofynnwch</w:t>
                  </w:r>
                  <w:r>
                    <w:rPr>
                      <w:color w:val="202427"/>
                      <w:spacing w:val="-18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i</w:t>
                  </w:r>
                  <w:r>
                    <w:rPr>
                      <w:color w:val="202427"/>
                      <w:spacing w:val="1"/>
                      <w:sz w:val="20"/>
                    </w:rPr>
                    <w:t> </w:t>
                  </w:r>
                  <w:r>
                    <w:rPr>
                      <w:color w:val="202427"/>
                      <w:spacing w:val="-1"/>
                      <w:sz w:val="20"/>
                    </w:rPr>
                    <w:t>bobl</w:t>
                  </w:r>
                  <w:r>
                    <w:rPr>
                      <w:color w:val="202427"/>
                      <w:spacing w:val="-18"/>
                      <w:sz w:val="20"/>
                    </w:rPr>
                    <w:t> </w:t>
                  </w:r>
                  <w:r>
                    <w:rPr>
                      <w:color w:val="202427"/>
                      <w:spacing w:val="-1"/>
                      <w:sz w:val="20"/>
                    </w:rPr>
                    <w:t>ifanc</w:t>
                  </w:r>
                  <w:r>
                    <w:rPr>
                      <w:color w:val="202427"/>
                      <w:spacing w:val="-18"/>
                      <w:sz w:val="20"/>
                    </w:rPr>
                    <w:t> </w:t>
                  </w:r>
                  <w:r>
                    <w:rPr>
                      <w:color w:val="202427"/>
                      <w:spacing w:val="-1"/>
                      <w:sz w:val="20"/>
                    </w:rPr>
                    <w:t>ddychmygu</w:t>
                  </w:r>
                  <w:r>
                    <w:rPr>
                      <w:color w:val="202427"/>
                      <w:spacing w:val="-18"/>
                      <w:sz w:val="20"/>
                    </w:rPr>
                    <w:t> </w:t>
                  </w:r>
                  <w:r>
                    <w:rPr>
                      <w:color w:val="202427"/>
                      <w:spacing w:val="-1"/>
                      <w:sz w:val="20"/>
                    </w:rPr>
                    <w:t>eu</w:t>
                  </w:r>
                  <w:r>
                    <w:rPr>
                      <w:color w:val="202427"/>
                      <w:spacing w:val="-18"/>
                      <w:sz w:val="20"/>
                    </w:rPr>
                    <w:t> </w:t>
                  </w:r>
                  <w:r>
                    <w:rPr>
                      <w:color w:val="202427"/>
                      <w:spacing w:val="-1"/>
                      <w:sz w:val="20"/>
                    </w:rPr>
                    <w:t>bod</w:t>
                  </w:r>
                  <w:r>
                    <w:rPr>
                      <w:color w:val="202427"/>
                      <w:spacing w:val="-18"/>
                      <w:sz w:val="20"/>
                    </w:rPr>
                    <w:t> </w:t>
                  </w:r>
                  <w:r>
                    <w:rPr>
                      <w:color w:val="202427"/>
                      <w:spacing w:val="-1"/>
                      <w:sz w:val="20"/>
                    </w:rPr>
                    <w:t>yn</w:t>
                  </w:r>
                  <w:r>
                    <w:rPr>
                      <w:color w:val="202427"/>
                      <w:spacing w:val="-18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gwneud</w:t>
                  </w:r>
                  <w:r>
                    <w:rPr>
                      <w:color w:val="202427"/>
                      <w:spacing w:val="-18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cais</w:t>
                  </w:r>
                  <w:r>
                    <w:rPr>
                      <w:color w:val="202427"/>
                      <w:spacing w:val="-18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i</w:t>
                  </w:r>
                  <w:r>
                    <w:rPr>
                      <w:color w:val="202427"/>
                      <w:spacing w:val="-18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weithio</w:t>
                  </w:r>
                  <w:r>
                    <w:rPr>
                      <w:color w:val="202427"/>
                      <w:spacing w:val="-18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ar</w:t>
                  </w:r>
                  <w:r>
                    <w:rPr>
                      <w:color w:val="202427"/>
                      <w:spacing w:val="-18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yr</w:t>
                  </w:r>
                  <w:r>
                    <w:rPr>
                      <w:color w:val="202427"/>
                      <w:spacing w:val="-18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un</w:t>
                  </w:r>
                  <w:r>
                    <w:rPr>
                      <w:color w:val="202427"/>
                      <w:spacing w:val="-18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tîm</w:t>
                  </w:r>
                  <w:r>
                    <w:rPr>
                      <w:color w:val="202427"/>
                      <w:spacing w:val="-52"/>
                      <w:sz w:val="20"/>
                    </w:rPr>
                    <w:t> </w:t>
                  </w:r>
                  <w:r>
                    <w:rPr>
                      <w:color w:val="202427"/>
                      <w:spacing w:val="-4"/>
                      <w:sz w:val="20"/>
                    </w:rPr>
                    <w:t>â’r person </w:t>
                  </w:r>
                  <w:r>
                    <w:rPr>
                      <w:color w:val="202427"/>
                      <w:spacing w:val="-3"/>
                      <w:sz w:val="20"/>
                    </w:rPr>
                    <w:t>yn eu hastudiaeth achos. Yn unigol, bydd angen iddynt</w:t>
                  </w:r>
                  <w:r>
                    <w:rPr>
                      <w:color w:val="202427"/>
                      <w:spacing w:val="-2"/>
                      <w:sz w:val="20"/>
                    </w:rPr>
                    <w:t> nodi</w:t>
                  </w:r>
                  <w:r>
                    <w:rPr>
                      <w:color w:val="202427"/>
                      <w:spacing w:val="-18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eu</w:t>
                  </w:r>
                  <w:r>
                    <w:rPr>
                      <w:color w:val="202427"/>
                      <w:spacing w:val="-17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cryfderau</w:t>
                  </w:r>
                  <w:r>
                    <w:rPr>
                      <w:color w:val="202427"/>
                      <w:spacing w:val="-17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eu</w:t>
                  </w:r>
                  <w:r>
                    <w:rPr>
                      <w:color w:val="202427"/>
                      <w:spacing w:val="-18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hunain</w:t>
                  </w:r>
                  <w:r>
                    <w:rPr>
                      <w:color w:val="202427"/>
                      <w:spacing w:val="-17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a</w:t>
                  </w:r>
                  <w:r>
                    <w:rPr>
                      <w:color w:val="202427"/>
                      <w:spacing w:val="-17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myfyrio</w:t>
                  </w:r>
                  <w:r>
                    <w:rPr>
                      <w:color w:val="202427"/>
                      <w:spacing w:val="-18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ar</w:t>
                  </w:r>
                  <w:r>
                    <w:rPr>
                      <w:color w:val="202427"/>
                      <w:spacing w:val="-17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y</w:t>
                  </w:r>
                  <w:r>
                    <w:rPr>
                      <w:color w:val="202427"/>
                      <w:spacing w:val="-17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‘bylchau’</w:t>
                  </w:r>
                  <w:r>
                    <w:rPr>
                      <w:color w:val="202427"/>
                      <w:spacing w:val="-18"/>
                      <w:sz w:val="20"/>
                    </w:rPr>
                    <w:t> </w:t>
                  </w:r>
                  <w:r>
                    <w:rPr>
                      <w:color w:val="202427"/>
                      <w:spacing w:val="-1"/>
                      <w:sz w:val="20"/>
                    </w:rPr>
                    <w:t>neu’r</w:t>
                  </w:r>
                  <w:r>
                    <w:rPr>
                      <w:color w:val="202427"/>
                      <w:spacing w:val="-17"/>
                      <w:sz w:val="20"/>
                    </w:rPr>
                    <w:t> </w:t>
                  </w:r>
                  <w:r>
                    <w:rPr>
                      <w:color w:val="202427"/>
                      <w:spacing w:val="-1"/>
                      <w:sz w:val="20"/>
                    </w:rPr>
                    <w:t>meysydd</w:t>
                  </w:r>
                  <w:r>
                    <w:rPr>
                      <w:color w:val="202427"/>
                      <w:spacing w:val="-52"/>
                      <w:sz w:val="20"/>
                    </w:rPr>
                    <w:t> </w:t>
                  </w:r>
                  <w:r>
                    <w:rPr>
                      <w:color w:val="202427"/>
                      <w:spacing w:val="-1"/>
                      <w:sz w:val="20"/>
                    </w:rPr>
                    <w:t>y mae angen iddynt weithio </w:t>
                  </w:r>
                  <w:r>
                    <w:rPr>
                      <w:color w:val="202427"/>
                      <w:sz w:val="20"/>
                    </w:rPr>
                    <w:t>arnynt. Yna gallant naill ai gyflwyno</w:t>
                  </w:r>
                  <w:r>
                    <w:rPr>
                      <w:color w:val="202427"/>
                      <w:spacing w:val="1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hyn i’r dosbarth (yn unol â cham 3) a/neu gofnodi </w:t>
                  </w:r>
                  <w:r>
                    <w:rPr>
                      <w:color w:val="202427"/>
                      <w:spacing w:val="-1"/>
                      <w:sz w:val="20"/>
                    </w:rPr>
                    <w:t>eu syniadau ar</w:t>
                  </w:r>
                  <w:r>
                    <w:rPr>
                      <w:color w:val="202427"/>
                      <w:sz w:val="20"/>
                    </w:rPr>
                    <w:t> ffurf</w:t>
                  </w:r>
                  <w:r>
                    <w:rPr>
                      <w:color w:val="202427"/>
                      <w:spacing w:val="-18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poster,</w:t>
                  </w:r>
                  <w:r>
                    <w:rPr>
                      <w:color w:val="202427"/>
                      <w:spacing w:val="-18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map</w:t>
                  </w:r>
                  <w:r>
                    <w:rPr>
                      <w:color w:val="202427"/>
                      <w:spacing w:val="-18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meddwl</w:t>
                  </w:r>
                  <w:r>
                    <w:rPr>
                      <w:color w:val="202427"/>
                      <w:spacing w:val="-18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neu</w:t>
                  </w:r>
                  <w:r>
                    <w:rPr>
                      <w:color w:val="202427"/>
                      <w:spacing w:val="-18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gynllun</w:t>
                  </w:r>
                  <w:r>
                    <w:rPr>
                      <w:color w:val="202427"/>
                      <w:spacing w:val="-18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gweithredu.</w:t>
                  </w:r>
                </w:p>
              </w:txbxContent>
            </v:textbox>
            <v:fill opacity="6553f" type="solid"/>
            <w10:wrap type="topAndBottom"/>
          </v:shape>
        </w:pict>
      </w:r>
    </w:p>
    <w:p>
      <w:pPr>
        <w:pStyle w:val="BodyText"/>
        <w:spacing w:before="9"/>
        <w:rPr>
          <w:sz w:val="28"/>
        </w:rPr>
      </w:pPr>
    </w:p>
    <w:p>
      <w:pPr>
        <w:spacing w:line="312" w:lineRule="auto" w:before="0"/>
        <w:ind w:left="688" w:right="3765" w:firstLine="0"/>
        <w:jc w:val="left"/>
        <w:rPr>
          <w:sz w:val="20"/>
        </w:rPr>
      </w:pPr>
      <w:r>
        <w:rPr/>
        <w:pict>
          <v:shape style="position:absolute;margin-left:36pt;margin-top:-10.372031pt;width:18.2pt;height:39.1pt;mso-position-horizontal-relative:page;mso-position-vertical-relative:paragraph;z-index:15737344" type="#_x0000_t202" id="docshape49" filled="false" stroked="false">
            <v:textbox inset="0,0,0,0">
              <w:txbxContent>
                <w:p>
                  <w:pPr>
                    <w:spacing w:before="72"/>
                    <w:ind w:left="0" w:right="0" w:firstLine="0"/>
                    <w:jc w:val="left"/>
                    <w:rPr>
                      <w:rFonts w:ascii="Tahoma"/>
                      <w:b/>
                      <w:sz w:val="54"/>
                    </w:rPr>
                  </w:pPr>
                  <w:r>
                    <w:rPr>
                      <w:rFonts w:ascii="Tahoma"/>
                      <w:b/>
                      <w:color w:val="9698A2"/>
                      <w:w w:val="105"/>
                      <w:sz w:val="54"/>
                    </w:rPr>
                    <w:t>5</w:t>
                  </w:r>
                </w:p>
              </w:txbxContent>
            </v:textbox>
            <w10:wrap type="none"/>
          </v:shape>
        </w:pict>
      </w:r>
      <w:r>
        <w:rPr>
          <w:color w:val="202427"/>
          <w:sz w:val="20"/>
        </w:rPr>
        <w:t>To bring the activity to a close, have a reflective discussion where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each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small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group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or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pair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talks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about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one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new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thing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they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learnt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about</w:t>
      </w:r>
      <w:r>
        <w:rPr>
          <w:color w:val="202427"/>
          <w:spacing w:val="-53"/>
          <w:sz w:val="20"/>
        </w:rPr>
        <w:t> </w:t>
      </w:r>
      <w:r>
        <w:rPr>
          <w:color w:val="202427"/>
          <w:w w:val="105"/>
          <w:sz w:val="20"/>
        </w:rPr>
        <w:t>their</w:t>
      </w:r>
      <w:r>
        <w:rPr>
          <w:color w:val="202427"/>
          <w:spacing w:val="-14"/>
          <w:w w:val="105"/>
          <w:sz w:val="20"/>
        </w:rPr>
        <w:t> </w:t>
      </w:r>
      <w:r>
        <w:rPr>
          <w:color w:val="202427"/>
          <w:w w:val="105"/>
          <w:sz w:val="20"/>
        </w:rPr>
        <w:t>assigned</w:t>
      </w:r>
      <w:r>
        <w:rPr>
          <w:color w:val="202427"/>
          <w:spacing w:val="-14"/>
          <w:w w:val="105"/>
          <w:sz w:val="20"/>
        </w:rPr>
        <w:t> </w:t>
      </w:r>
      <w:r>
        <w:rPr>
          <w:color w:val="202427"/>
          <w:w w:val="105"/>
          <w:sz w:val="20"/>
        </w:rPr>
        <w:t>career</w: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</w:p>
    <w:p>
      <w:pPr>
        <w:spacing w:line="708" w:lineRule="auto" w:before="0"/>
        <w:ind w:left="8171" w:right="895" w:firstLine="0"/>
        <w:jc w:val="left"/>
        <w:rPr>
          <w:sz w:val="20"/>
        </w:rPr>
      </w:pPr>
      <w:r>
        <w:rPr/>
        <w:pict>
          <v:group style="position:absolute;margin-left:407.527588pt;margin-top:-7.03121pt;width:25.55pt;height:25.55pt;mso-position-horizontal-relative:page;mso-position-vertical-relative:paragraph;z-index:15735296" id="docshapegroup50" coordorigin="8151,-141" coordsize="511,511">
            <v:shape style="position:absolute;left:8150;top:-141;width:511;height:511" id="docshape51" coordorigin="8151,-141" coordsize="511,511" path="m8406,-141l8338,-132,8277,-106,8225,-66,8185,-14,8160,47,8151,114,8160,182,8185,243,8225,295,8277,335,8338,361,8406,370,8473,361,8534,335,8586,295,8626,243,8652,182,8661,114,8652,47,8626,-14,8586,-66,8534,-106,8473,-132,8406,-141xe" filled="true" fillcolor="#8c919b" stroked="false">
              <v:path arrowok="t"/>
              <v:fill type="solid"/>
            </v:shape>
            <v:shape style="position:absolute;left:8269;top:-43;width:273;height:308" type="#_x0000_t75" id="docshape52" stroked="false">
              <v:imagedata r:id="rId19" o:title=""/>
            </v:shape>
            <w10:wrap type="none"/>
          </v:group>
        </w:pict>
      </w:r>
      <w:r>
        <w:rPr/>
        <w:pict>
          <v:group style="position:absolute;margin-left:407.527588pt;margin-top:26.860189pt;width:25.55pt;height:25.55pt;mso-position-horizontal-relative:page;mso-position-vertical-relative:paragraph;z-index:15735808" id="docshapegroup53" coordorigin="8151,537" coordsize="511,511">
            <v:shape style="position:absolute;left:8150;top:537;width:511;height:511" id="docshape54" coordorigin="8151,537" coordsize="511,511" path="m8406,537l8338,546,8277,572,8225,612,8185,664,8160,725,8151,792,8160,860,8185,921,8225,973,8277,1013,8338,1038,8406,1047,8473,1038,8534,1013,8586,973,8626,921,8652,860,8661,792,8652,725,8626,664,8586,612,8534,572,8473,546,8406,537xe" filled="true" fillcolor="#8c919b" stroked="false">
              <v:path arrowok="t"/>
              <v:fill type="solid"/>
            </v:shape>
            <v:shape style="position:absolute;left:8248;top:611;width:315;height:307" type="#_x0000_t75" id="docshape55" stroked="false">
              <v:imagedata r:id="rId20" o:title=""/>
            </v:shape>
            <w10:wrap type="none"/>
          </v:group>
        </w:pict>
      </w:r>
      <w:r>
        <w:rPr/>
        <w:pict>
          <v:shape style="position:absolute;margin-left:65.432999pt;margin-top:-7.03151pt;width:308.1pt;height:129.35pt;mso-position-horizontal-relative:page;mso-position-vertical-relative:paragraph;z-index:15736320" type="#_x0000_t202" id="docshape56" filled="true" fillcolor="#9698a2" stroked="false">
            <v:textbox inset="0,0,0,0">
              <w:txbxContent>
                <w:p>
                  <w:pPr>
                    <w:spacing w:before="222"/>
                    <w:ind w:left="226" w:right="0" w:firstLine="0"/>
                    <w:jc w:val="left"/>
                    <w:rPr>
                      <w:rFonts w:ascii="Tahoma"/>
                      <w:b/>
                      <w:color w:val="000000"/>
                      <w:sz w:val="32"/>
                    </w:rPr>
                  </w:pPr>
                  <w:r>
                    <w:rPr>
                      <w:rFonts w:ascii="Tahoma"/>
                      <w:b/>
                      <w:color w:val="202427"/>
                      <w:w w:val="90"/>
                      <w:sz w:val="32"/>
                    </w:rPr>
                    <w:t>Estyniad</w:t>
                  </w:r>
                  <w:r>
                    <w:rPr>
                      <w:rFonts w:ascii="Tahoma"/>
                      <w:b/>
                      <w:color w:val="202427"/>
                      <w:spacing w:val="-20"/>
                      <w:w w:val="90"/>
                      <w:sz w:val="32"/>
                    </w:rPr>
                    <w:t> </w:t>
                  </w:r>
                  <w:r>
                    <w:rPr>
                      <w:rFonts w:ascii="Tahoma"/>
                      <w:b/>
                      <w:color w:val="202427"/>
                      <w:w w:val="90"/>
                      <w:sz w:val="32"/>
                    </w:rPr>
                    <w:t>dewisol</w:t>
                  </w:r>
                </w:p>
                <w:p>
                  <w:pPr>
                    <w:spacing w:line="312" w:lineRule="auto" w:before="216"/>
                    <w:ind w:left="226" w:right="220" w:firstLine="0"/>
                    <w:jc w:val="left"/>
                    <w:rPr>
                      <w:color w:val="000000"/>
                      <w:sz w:val="20"/>
                    </w:rPr>
                  </w:pPr>
                  <w:r>
                    <w:rPr>
                      <w:color w:val="202427"/>
                      <w:spacing w:val="-4"/>
                      <w:sz w:val="20"/>
                    </w:rPr>
                    <w:t>Os oes gennych amser, gofynnwch </w:t>
                  </w:r>
                  <w:r>
                    <w:rPr>
                      <w:color w:val="202427"/>
                      <w:spacing w:val="-3"/>
                      <w:sz w:val="20"/>
                    </w:rPr>
                    <w:t>i’r grwpiau bach neu barau</w:t>
                  </w:r>
                  <w:r>
                    <w:rPr>
                      <w:color w:val="202427"/>
                      <w:spacing w:val="-2"/>
                      <w:sz w:val="20"/>
                    </w:rPr>
                    <w:t> gyflwyno eu hastudiaethau </w:t>
                  </w:r>
                  <w:r>
                    <w:rPr>
                      <w:color w:val="202427"/>
                      <w:spacing w:val="-1"/>
                      <w:sz w:val="20"/>
                    </w:rPr>
                    <w:t>achos yn ôl i bawb, gan gynllunio</w:t>
                  </w:r>
                  <w:r>
                    <w:rPr>
                      <w:color w:val="202427"/>
                      <w:sz w:val="20"/>
                    </w:rPr>
                    <w:t> ymlaen</w:t>
                  </w:r>
                  <w:r>
                    <w:rPr>
                      <w:color w:val="202427"/>
                      <w:spacing w:val="-14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llaw</w:t>
                  </w:r>
                  <w:r>
                    <w:rPr>
                      <w:color w:val="202427"/>
                      <w:spacing w:val="-14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pwy</w:t>
                  </w:r>
                  <w:r>
                    <w:rPr>
                      <w:color w:val="202427"/>
                      <w:spacing w:val="-13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fydd</w:t>
                  </w:r>
                  <w:r>
                    <w:rPr>
                      <w:color w:val="202427"/>
                      <w:spacing w:val="-14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yn</w:t>
                  </w:r>
                  <w:r>
                    <w:rPr>
                      <w:color w:val="202427"/>
                      <w:spacing w:val="-13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cyflwyno</w:t>
                  </w:r>
                  <w:r>
                    <w:rPr>
                      <w:color w:val="202427"/>
                      <w:spacing w:val="-14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beth.</w:t>
                  </w:r>
                  <w:r>
                    <w:rPr>
                      <w:color w:val="202427"/>
                      <w:spacing w:val="-13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Anogwch</w:t>
                  </w:r>
                  <w:r>
                    <w:rPr>
                      <w:color w:val="202427"/>
                      <w:spacing w:val="-14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nhw</w:t>
                  </w:r>
                  <w:r>
                    <w:rPr>
                      <w:color w:val="202427"/>
                      <w:spacing w:val="-13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i</w:t>
                  </w:r>
                  <w:r>
                    <w:rPr>
                      <w:color w:val="202427"/>
                      <w:spacing w:val="-14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wrando’n</w:t>
                  </w:r>
                  <w:r>
                    <w:rPr>
                      <w:color w:val="202427"/>
                      <w:spacing w:val="-53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astud</w:t>
                  </w:r>
                  <w:r>
                    <w:rPr>
                      <w:color w:val="202427"/>
                      <w:spacing w:val="-18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a</w:t>
                  </w:r>
                  <w:r>
                    <w:rPr>
                      <w:color w:val="202427"/>
                      <w:spacing w:val="-18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gwneud</w:t>
                  </w:r>
                  <w:r>
                    <w:rPr>
                      <w:color w:val="202427"/>
                      <w:spacing w:val="-18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nodiadau</w:t>
                  </w:r>
                  <w:r>
                    <w:rPr>
                      <w:color w:val="202427"/>
                      <w:spacing w:val="-17"/>
                      <w:sz w:val="20"/>
                    </w:rPr>
                    <w:t> </w:t>
                  </w:r>
                  <w:r>
                    <w:rPr>
                      <w:color w:val="202427"/>
                      <w:spacing w:val="-1"/>
                      <w:sz w:val="20"/>
                    </w:rPr>
                    <w:t>ar</w:t>
                  </w:r>
                  <w:r>
                    <w:rPr>
                      <w:color w:val="202427"/>
                      <w:spacing w:val="-18"/>
                      <w:sz w:val="20"/>
                    </w:rPr>
                    <w:t> </w:t>
                  </w:r>
                  <w:r>
                    <w:rPr>
                      <w:color w:val="202427"/>
                      <w:spacing w:val="-1"/>
                      <w:sz w:val="20"/>
                    </w:rPr>
                    <w:t>y</w:t>
                  </w:r>
                  <w:r>
                    <w:rPr>
                      <w:color w:val="202427"/>
                      <w:spacing w:val="-18"/>
                      <w:sz w:val="20"/>
                    </w:rPr>
                    <w:t> </w:t>
                  </w:r>
                  <w:r>
                    <w:rPr>
                      <w:color w:val="202427"/>
                      <w:spacing w:val="-1"/>
                      <w:sz w:val="20"/>
                    </w:rPr>
                    <w:t>sgiliau</w:t>
                  </w:r>
                  <w:r>
                    <w:rPr>
                      <w:color w:val="202427"/>
                      <w:spacing w:val="-17"/>
                      <w:sz w:val="20"/>
                    </w:rPr>
                    <w:t> </w:t>
                  </w:r>
                  <w:r>
                    <w:rPr>
                      <w:color w:val="202427"/>
                      <w:spacing w:val="-1"/>
                      <w:sz w:val="20"/>
                    </w:rPr>
                    <w:t>maent</w:t>
                  </w:r>
                  <w:r>
                    <w:rPr>
                      <w:color w:val="202427"/>
                      <w:spacing w:val="-18"/>
                      <w:sz w:val="20"/>
                    </w:rPr>
                    <w:t> </w:t>
                  </w:r>
                  <w:r>
                    <w:rPr>
                      <w:color w:val="202427"/>
                      <w:spacing w:val="-1"/>
                      <w:sz w:val="20"/>
                    </w:rPr>
                    <w:t>yn</w:t>
                  </w:r>
                  <w:r>
                    <w:rPr>
                      <w:color w:val="202427"/>
                      <w:spacing w:val="-18"/>
                      <w:sz w:val="20"/>
                    </w:rPr>
                    <w:t> </w:t>
                  </w:r>
                  <w:r>
                    <w:rPr>
                      <w:color w:val="202427"/>
                      <w:spacing w:val="-1"/>
                      <w:sz w:val="20"/>
                    </w:rPr>
                    <w:t>eu</w:t>
                  </w:r>
                  <w:r>
                    <w:rPr>
                      <w:color w:val="202427"/>
                      <w:spacing w:val="-17"/>
                      <w:sz w:val="20"/>
                    </w:rPr>
                    <w:t> </w:t>
                  </w:r>
                  <w:r>
                    <w:rPr>
                      <w:color w:val="202427"/>
                      <w:spacing w:val="-1"/>
                      <w:sz w:val="20"/>
                    </w:rPr>
                    <w:t>rhestru,</w:t>
                  </w:r>
                  <w:r>
                    <w:rPr>
                      <w:color w:val="202427"/>
                      <w:spacing w:val="-18"/>
                      <w:sz w:val="20"/>
                    </w:rPr>
                    <w:t> </w:t>
                  </w:r>
                  <w:r>
                    <w:rPr>
                      <w:color w:val="202427"/>
                      <w:spacing w:val="-1"/>
                      <w:sz w:val="20"/>
                    </w:rPr>
                    <w:t>un</w:t>
                  </w:r>
                  <w:r>
                    <w:rPr>
                      <w:color w:val="202427"/>
                      <w:spacing w:val="-18"/>
                      <w:sz w:val="20"/>
                    </w:rPr>
                    <w:t> </w:t>
                  </w:r>
                  <w:r>
                    <w:rPr>
                      <w:color w:val="202427"/>
                      <w:spacing w:val="-1"/>
                      <w:sz w:val="20"/>
                    </w:rPr>
                    <w:t>peth</w:t>
                  </w:r>
                  <w:r>
                    <w:rPr>
                      <w:color w:val="202427"/>
                      <w:spacing w:val="-52"/>
                      <w:sz w:val="20"/>
                    </w:rPr>
                    <w:t> </w:t>
                  </w:r>
                  <w:r>
                    <w:rPr>
                      <w:color w:val="202427"/>
                      <w:spacing w:val="-1"/>
                      <w:sz w:val="20"/>
                    </w:rPr>
                    <w:t>roeddent</w:t>
                  </w:r>
                  <w:r>
                    <w:rPr>
                      <w:color w:val="202427"/>
                      <w:spacing w:val="-18"/>
                      <w:sz w:val="20"/>
                    </w:rPr>
                    <w:t> </w:t>
                  </w:r>
                  <w:r>
                    <w:rPr>
                      <w:color w:val="202427"/>
                      <w:spacing w:val="-1"/>
                      <w:sz w:val="20"/>
                    </w:rPr>
                    <w:t>yn</w:t>
                  </w:r>
                  <w:r>
                    <w:rPr>
                      <w:color w:val="202427"/>
                      <w:spacing w:val="-18"/>
                      <w:sz w:val="20"/>
                    </w:rPr>
                    <w:t> </w:t>
                  </w:r>
                  <w:r>
                    <w:rPr>
                      <w:color w:val="202427"/>
                      <w:spacing w:val="-1"/>
                      <w:sz w:val="20"/>
                    </w:rPr>
                    <w:t>ei</w:t>
                  </w:r>
                  <w:r>
                    <w:rPr>
                      <w:color w:val="202427"/>
                      <w:spacing w:val="-18"/>
                      <w:sz w:val="20"/>
                    </w:rPr>
                    <w:t> </w:t>
                  </w:r>
                  <w:r>
                    <w:rPr>
                      <w:color w:val="202427"/>
                      <w:spacing w:val="-1"/>
                      <w:sz w:val="20"/>
                    </w:rPr>
                    <w:t>hoffi,</w:t>
                  </w:r>
                  <w:r>
                    <w:rPr>
                      <w:color w:val="202427"/>
                      <w:spacing w:val="-18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un</w:t>
                  </w:r>
                  <w:r>
                    <w:rPr>
                      <w:color w:val="202427"/>
                      <w:spacing w:val="-18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peth</w:t>
                  </w:r>
                  <w:r>
                    <w:rPr>
                      <w:color w:val="202427"/>
                      <w:spacing w:val="-18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y</w:t>
                  </w:r>
                  <w:r>
                    <w:rPr>
                      <w:color w:val="202427"/>
                      <w:spacing w:val="-18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byddent</w:t>
                  </w:r>
                  <w:r>
                    <w:rPr>
                      <w:color w:val="202427"/>
                      <w:spacing w:val="-18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yn</w:t>
                  </w:r>
                  <w:r>
                    <w:rPr>
                      <w:color w:val="202427"/>
                      <w:spacing w:val="-18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ei</w:t>
                  </w:r>
                  <w:r>
                    <w:rPr>
                      <w:color w:val="202427"/>
                      <w:spacing w:val="-17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awgrymu.</w:t>
                  </w:r>
                </w:p>
              </w:txbxContent>
            </v:textbox>
            <v:fill opacity="6553f" type="solid"/>
            <w10:wrap type="none"/>
          </v:shape>
        </w:pict>
      </w:r>
      <w:r>
        <w:rPr>
          <w:color w:val="202427"/>
          <w:sz w:val="20"/>
        </w:rPr>
        <w:t>20 munund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Gwaith</w:t>
      </w:r>
      <w:r>
        <w:rPr>
          <w:color w:val="202427"/>
          <w:spacing w:val="17"/>
          <w:sz w:val="20"/>
        </w:rPr>
        <w:t> </w:t>
      </w:r>
      <w:r>
        <w:rPr>
          <w:color w:val="202427"/>
          <w:sz w:val="20"/>
        </w:rPr>
        <w:t>grŵp</w:t>
      </w:r>
    </w:p>
    <w:p>
      <w:pPr>
        <w:spacing w:after="0" w:line="708" w:lineRule="auto"/>
        <w:jc w:val="left"/>
        <w:rPr>
          <w:sz w:val="20"/>
        </w:rPr>
        <w:sectPr>
          <w:headerReference w:type="default" r:id="rId18"/>
          <w:pgSz w:w="11910" w:h="16840"/>
          <w:pgMar w:header="283" w:footer="0" w:top="1220" w:bottom="280" w:left="620" w:right="62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16"/>
        </w:rPr>
      </w:pPr>
    </w:p>
    <w:p>
      <w:pPr>
        <w:pStyle w:val="BodyText"/>
        <w:ind w:left="688"/>
        <w:rPr>
          <w:sz w:val="20"/>
        </w:rPr>
      </w:pPr>
      <w:r>
        <w:rPr>
          <w:sz w:val="20"/>
        </w:rPr>
        <w:pict>
          <v:group style="width:308.1pt;height:207.9pt;mso-position-horizontal-relative:char;mso-position-vertical-relative:line" id="docshapegroup57" coordorigin="0,0" coordsize="6162,4158">
            <v:rect style="position:absolute;left:0;top:0;width:6162;height:4158" id="docshape58" filled="true" fillcolor="#9698a2" stroked="false">
              <v:fill opacity="6553f" type="solid"/>
            </v:rect>
            <v:shape style="position:absolute;left:226;top:356;width:5238;height:564" type="#_x0000_t202" id="docshape59" filled="false" stroked="false">
              <v:textbox inset="0,0,0,0">
                <w:txbxContent>
                  <w:p>
                    <w:pPr>
                      <w:spacing w:before="22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02427"/>
                        <w:w w:val="95"/>
                        <w:sz w:val="20"/>
                      </w:rPr>
                      <w:t>Ar</w:t>
                    </w:r>
                    <w:r>
                      <w:rPr>
                        <w:color w:val="202427"/>
                        <w:spacing w:val="5"/>
                        <w:w w:val="95"/>
                        <w:sz w:val="20"/>
                      </w:rPr>
                      <w:t> </w:t>
                    </w:r>
                    <w:r>
                      <w:rPr>
                        <w:color w:val="202427"/>
                        <w:w w:val="95"/>
                        <w:sz w:val="20"/>
                      </w:rPr>
                      <w:t>ôl</w:t>
                    </w:r>
                    <w:r>
                      <w:rPr>
                        <w:color w:val="202427"/>
                        <w:spacing w:val="6"/>
                        <w:w w:val="95"/>
                        <w:sz w:val="20"/>
                      </w:rPr>
                      <w:t> </w:t>
                    </w:r>
                    <w:r>
                      <w:rPr>
                        <w:color w:val="202427"/>
                        <w:w w:val="95"/>
                        <w:sz w:val="20"/>
                      </w:rPr>
                      <w:t>i</w:t>
                    </w:r>
                    <w:r>
                      <w:rPr>
                        <w:color w:val="202427"/>
                        <w:spacing w:val="6"/>
                        <w:w w:val="95"/>
                        <w:sz w:val="20"/>
                      </w:rPr>
                      <w:t> </w:t>
                    </w:r>
                    <w:r>
                      <w:rPr>
                        <w:color w:val="202427"/>
                        <w:w w:val="95"/>
                        <w:sz w:val="20"/>
                      </w:rPr>
                      <w:t>bob</w:t>
                    </w:r>
                    <w:r>
                      <w:rPr>
                        <w:color w:val="202427"/>
                        <w:spacing w:val="6"/>
                        <w:w w:val="95"/>
                        <w:sz w:val="20"/>
                      </w:rPr>
                      <w:t> </w:t>
                    </w:r>
                    <w:r>
                      <w:rPr>
                        <w:color w:val="202427"/>
                        <w:w w:val="95"/>
                        <w:sz w:val="20"/>
                      </w:rPr>
                      <w:t>grŵp</w:t>
                    </w:r>
                    <w:r>
                      <w:rPr>
                        <w:color w:val="202427"/>
                        <w:spacing w:val="6"/>
                        <w:w w:val="95"/>
                        <w:sz w:val="20"/>
                      </w:rPr>
                      <w:t> </w:t>
                    </w:r>
                    <w:r>
                      <w:rPr>
                        <w:color w:val="202427"/>
                        <w:w w:val="95"/>
                        <w:sz w:val="20"/>
                      </w:rPr>
                      <w:t>gyflwyno,</w:t>
                    </w:r>
                    <w:r>
                      <w:rPr>
                        <w:color w:val="202427"/>
                        <w:spacing w:val="7"/>
                        <w:w w:val="95"/>
                        <w:sz w:val="20"/>
                      </w:rPr>
                      <w:t> </w:t>
                    </w:r>
                    <w:r>
                      <w:rPr>
                        <w:color w:val="202427"/>
                        <w:w w:val="95"/>
                        <w:sz w:val="20"/>
                      </w:rPr>
                      <w:t>gofynnwch</w:t>
                    </w:r>
                    <w:r>
                      <w:rPr>
                        <w:color w:val="202427"/>
                        <w:spacing w:val="6"/>
                        <w:w w:val="95"/>
                        <w:sz w:val="20"/>
                      </w:rPr>
                      <w:t> </w:t>
                    </w:r>
                    <w:r>
                      <w:rPr>
                        <w:color w:val="202427"/>
                        <w:w w:val="95"/>
                        <w:sz w:val="20"/>
                      </w:rPr>
                      <w:t>i’r</w:t>
                    </w:r>
                    <w:r>
                      <w:rPr>
                        <w:color w:val="202427"/>
                        <w:spacing w:val="6"/>
                        <w:w w:val="95"/>
                        <w:sz w:val="20"/>
                      </w:rPr>
                      <w:t> </w:t>
                    </w:r>
                    <w:r>
                      <w:rPr>
                        <w:color w:val="202427"/>
                        <w:w w:val="95"/>
                        <w:sz w:val="20"/>
                      </w:rPr>
                      <w:t>lleill</w:t>
                    </w:r>
                    <w:r>
                      <w:rPr>
                        <w:color w:val="202427"/>
                        <w:spacing w:val="6"/>
                        <w:w w:val="95"/>
                        <w:sz w:val="20"/>
                      </w:rPr>
                      <w:t> </w:t>
                    </w:r>
                    <w:r>
                      <w:rPr>
                        <w:color w:val="202427"/>
                        <w:w w:val="95"/>
                        <w:sz w:val="20"/>
                      </w:rPr>
                      <w:t>rannu</w:t>
                    </w:r>
                    <w:r>
                      <w:rPr>
                        <w:color w:val="202427"/>
                        <w:spacing w:val="6"/>
                        <w:w w:val="95"/>
                        <w:sz w:val="20"/>
                      </w:rPr>
                      <w:t> </w:t>
                    </w:r>
                    <w:r>
                      <w:rPr>
                        <w:color w:val="202427"/>
                        <w:w w:val="95"/>
                        <w:sz w:val="20"/>
                      </w:rPr>
                      <w:t>adborth</w:t>
                    </w:r>
                    <w:r>
                      <w:rPr>
                        <w:color w:val="202427"/>
                        <w:spacing w:val="7"/>
                        <w:w w:val="95"/>
                        <w:sz w:val="20"/>
                      </w:rPr>
                      <w:t> </w:t>
                    </w:r>
                    <w:r>
                      <w:rPr>
                        <w:color w:val="202427"/>
                        <w:w w:val="95"/>
                        <w:sz w:val="20"/>
                      </w:rPr>
                      <w:t>a</w:t>
                    </w:r>
                  </w:p>
                  <w:p>
                    <w:pPr>
                      <w:spacing w:before="7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02427"/>
                        <w:spacing w:val="-3"/>
                        <w:sz w:val="20"/>
                      </w:rPr>
                      <w:t>meddyliau</w:t>
                    </w:r>
                    <w:r>
                      <w:rPr>
                        <w:color w:val="2024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3"/>
                        <w:sz w:val="20"/>
                      </w:rPr>
                      <w:t>gan</w:t>
                    </w:r>
                    <w:r>
                      <w:rPr>
                        <w:color w:val="202427"/>
                        <w:spacing w:val="-17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3"/>
                        <w:sz w:val="20"/>
                      </w:rPr>
                      <w:t>ddefnyddio</w:t>
                    </w:r>
                    <w:r>
                      <w:rPr>
                        <w:color w:val="2024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3"/>
                        <w:sz w:val="20"/>
                      </w:rPr>
                      <w:t>cwestiynau</w:t>
                    </w:r>
                    <w:r>
                      <w:rPr>
                        <w:color w:val="202427"/>
                        <w:spacing w:val="-17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3"/>
                        <w:sz w:val="20"/>
                      </w:rPr>
                      <w:t>ysgogi</w:t>
                    </w:r>
                    <w:r>
                      <w:rPr>
                        <w:color w:val="2024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megis:</w:t>
                    </w:r>
                  </w:p>
                </w:txbxContent>
              </v:textbox>
              <w10:wrap type="none"/>
            </v:shape>
            <v:shape style="position:absolute;left:226;top:1020;width:147;height:2563" type="#_x0000_t202" id="docshape60" filled="false" stroked="false">
              <v:textbox inset="0,0,0,0">
                <w:txbxContent>
                  <w:p>
                    <w:pPr>
                      <w:spacing w:line="402" w:lineRule="exact" w:before="0"/>
                      <w:ind w:left="0" w:right="0" w:firstLine="0"/>
                      <w:jc w:val="left"/>
                      <w:rPr>
                        <w:b/>
                        <w:sz w:val="36"/>
                      </w:rPr>
                    </w:pPr>
                    <w:r>
                      <w:rPr>
                        <w:b/>
                        <w:color w:val="202427"/>
                        <w:sz w:val="36"/>
                      </w:rPr>
                      <w:t>•</w:t>
                    </w:r>
                  </w:p>
                  <w:p>
                    <w:pPr>
                      <w:spacing w:line="240" w:lineRule="auto" w:before="8"/>
                      <w:rPr>
                        <w:b/>
                        <w:sz w:val="52"/>
                      </w:rPr>
                    </w:pPr>
                  </w:p>
                  <w:p>
                    <w:pPr>
                      <w:spacing w:before="0"/>
                      <w:ind w:left="0" w:right="0" w:firstLine="0"/>
                      <w:jc w:val="left"/>
                      <w:rPr>
                        <w:b/>
                        <w:sz w:val="36"/>
                      </w:rPr>
                    </w:pPr>
                    <w:r>
                      <w:rPr>
                        <w:b/>
                        <w:color w:val="202427"/>
                        <w:sz w:val="36"/>
                      </w:rPr>
                      <w:t>•</w:t>
                    </w:r>
                  </w:p>
                  <w:p>
                    <w:pPr>
                      <w:spacing w:before="6"/>
                      <w:ind w:left="0" w:right="0" w:firstLine="0"/>
                      <w:jc w:val="left"/>
                      <w:rPr>
                        <w:b/>
                        <w:sz w:val="36"/>
                      </w:rPr>
                    </w:pPr>
                    <w:r>
                      <w:rPr>
                        <w:b/>
                        <w:color w:val="202427"/>
                        <w:sz w:val="36"/>
                      </w:rPr>
                      <w:t>•</w:t>
                    </w:r>
                  </w:p>
                  <w:p>
                    <w:pPr>
                      <w:spacing w:before="306"/>
                      <w:ind w:left="0" w:right="0" w:firstLine="0"/>
                      <w:jc w:val="left"/>
                      <w:rPr>
                        <w:b/>
                        <w:sz w:val="36"/>
                      </w:rPr>
                    </w:pPr>
                    <w:r>
                      <w:rPr>
                        <w:b/>
                        <w:color w:val="202427"/>
                        <w:sz w:val="36"/>
                      </w:rPr>
                      <w:t>•</w:t>
                    </w:r>
                  </w:p>
                </w:txbxContent>
              </v:textbox>
              <w10:wrap type="none"/>
            </v:shape>
            <v:shape style="position:absolute;left:586;top:1076;width:4940;height:2724" type="#_x0000_t202" id="docshape61" filled="false" stroked="false">
              <v:textbox inset="0,0,0,0">
                <w:txbxContent>
                  <w:p>
                    <w:pPr>
                      <w:spacing w:line="312" w:lineRule="auto" w:before="22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02427"/>
                        <w:sz w:val="20"/>
                      </w:rPr>
                      <w:t>A</w:t>
                    </w:r>
                    <w:r>
                      <w:rPr>
                        <w:color w:val="202427"/>
                        <w:spacing w:val="-10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oedd</w:t>
                    </w:r>
                    <w:r>
                      <w:rPr>
                        <w:color w:val="202427"/>
                        <w:spacing w:val="-9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gan</w:t>
                    </w:r>
                    <w:r>
                      <w:rPr>
                        <w:color w:val="202427"/>
                        <w:spacing w:val="-10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unrhyw</w:t>
                    </w:r>
                    <w:r>
                      <w:rPr>
                        <w:color w:val="202427"/>
                        <w:spacing w:val="-9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un</w:t>
                    </w:r>
                    <w:r>
                      <w:rPr>
                        <w:color w:val="202427"/>
                        <w:spacing w:val="-9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sgiliau</w:t>
                    </w:r>
                    <w:r>
                      <w:rPr>
                        <w:color w:val="202427"/>
                        <w:spacing w:val="-10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a</w:t>
                    </w:r>
                    <w:r>
                      <w:rPr>
                        <w:color w:val="202427"/>
                        <w:spacing w:val="-9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rhinweddau</w:t>
                    </w:r>
                    <w:r>
                      <w:rPr>
                        <w:color w:val="202427"/>
                        <w:spacing w:val="-9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tebyg</w:t>
                    </w:r>
                    <w:r>
                      <w:rPr>
                        <w:color w:val="202427"/>
                        <w:spacing w:val="-10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ar</w:t>
                    </w:r>
                    <w:r>
                      <w:rPr>
                        <w:color w:val="202427"/>
                        <w:spacing w:val="1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gyfer</w:t>
                    </w:r>
                    <w:r>
                      <w:rPr>
                        <w:color w:val="2024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eu</w:t>
                    </w:r>
                    <w:r>
                      <w:rPr>
                        <w:color w:val="2024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proffil?</w:t>
                    </w:r>
                    <w:r>
                      <w:rPr>
                        <w:color w:val="2024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Pam</w:t>
                    </w:r>
                    <w:r>
                      <w:rPr>
                        <w:color w:val="2024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1"/>
                        <w:sz w:val="20"/>
                      </w:rPr>
                      <w:t>ydych</w:t>
                    </w:r>
                    <w:r>
                      <w:rPr>
                        <w:color w:val="2024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1"/>
                        <w:sz w:val="20"/>
                      </w:rPr>
                      <w:t>chi’n</w:t>
                    </w:r>
                    <w:r>
                      <w:rPr>
                        <w:color w:val="2024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1"/>
                        <w:sz w:val="20"/>
                      </w:rPr>
                      <w:t>meddwl</w:t>
                    </w:r>
                    <w:r>
                      <w:rPr>
                        <w:color w:val="2024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1"/>
                        <w:sz w:val="20"/>
                      </w:rPr>
                      <w:t>bod</w:t>
                    </w:r>
                    <w:r>
                      <w:rPr>
                        <w:color w:val="2024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1"/>
                        <w:sz w:val="20"/>
                      </w:rPr>
                      <w:t>gennych</w:t>
                    </w:r>
                    <w:r>
                      <w:rPr>
                        <w:color w:val="202427"/>
                        <w:spacing w:val="-53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3"/>
                        <w:sz w:val="20"/>
                      </w:rPr>
                      <w:t>atebion</w:t>
                    </w:r>
                    <w:r>
                      <w:rPr>
                        <w:color w:val="2024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tebyg?</w:t>
                    </w:r>
                  </w:p>
                  <w:p>
                    <w:pPr>
                      <w:spacing w:before="123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02427"/>
                        <w:spacing w:val="-2"/>
                        <w:sz w:val="20"/>
                      </w:rPr>
                      <w:t>Pwy</w:t>
                    </w:r>
                    <w:r>
                      <w:rPr>
                        <w:color w:val="2024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sy’n</w:t>
                    </w:r>
                    <w:r>
                      <w:rPr>
                        <w:color w:val="2024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cael</w:t>
                    </w:r>
                    <w:r>
                      <w:rPr>
                        <w:color w:val="202427"/>
                        <w:spacing w:val="-17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cymorth</w:t>
                    </w:r>
                    <w:r>
                      <w:rPr>
                        <w:color w:val="2024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a</w:t>
                    </w:r>
                    <w:r>
                      <w:rPr>
                        <w:color w:val="202427"/>
                        <w:spacing w:val="-17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pham</w:t>
                    </w:r>
                    <w:r>
                      <w:rPr>
                        <w:color w:val="2024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mae’n</w:t>
                    </w:r>
                    <w:r>
                      <w:rPr>
                        <w:color w:val="2024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bwysig</w:t>
                    </w:r>
                    <w:r>
                      <w:rPr>
                        <w:color w:val="202427"/>
                        <w:spacing w:val="-17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1"/>
                        <w:sz w:val="20"/>
                      </w:rPr>
                      <w:t>eu</w:t>
                    </w:r>
                    <w:r>
                      <w:rPr>
                        <w:color w:val="2024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1"/>
                        <w:sz w:val="20"/>
                      </w:rPr>
                      <w:t>cefnogi?</w:t>
                    </w:r>
                  </w:p>
                  <w:p>
                    <w:pPr>
                      <w:spacing w:line="312" w:lineRule="auto" w:before="19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02427"/>
                        <w:w w:val="95"/>
                        <w:sz w:val="20"/>
                      </w:rPr>
                      <w:t>Ble</w:t>
                    </w:r>
                    <w:r>
                      <w:rPr>
                        <w:color w:val="202427"/>
                        <w:spacing w:val="-9"/>
                        <w:w w:val="95"/>
                        <w:sz w:val="20"/>
                      </w:rPr>
                      <w:t> </w:t>
                    </w:r>
                    <w:r>
                      <w:rPr>
                        <w:color w:val="202427"/>
                        <w:w w:val="95"/>
                        <w:sz w:val="20"/>
                      </w:rPr>
                      <w:t>ydych</w:t>
                    </w:r>
                    <w:r>
                      <w:rPr>
                        <w:color w:val="202427"/>
                        <w:spacing w:val="-8"/>
                        <w:w w:val="95"/>
                        <w:sz w:val="20"/>
                      </w:rPr>
                      <w:t> </w:t>
                    </w:r>
                    <w:r>
                      <w:rPr>
                        <w:color w:val="202427"/>
                        <w:w w:val="95"/>
                        <w:sz w:val="20"/>
                      </w:rPr>
                      <w:t>chi’n</w:t>
                    </w:r>
                    <w:r>
                      <w:rPr>
                        <w:color w:val="202427"/>
                        <w:spacing w:val="-8"/>
                        <w:w w:val="95"/>
                        <w:sz w:val="20"/>
                      </w:rPr>
                      <w:t> </w:t>
                    </w:r>
                    <w:r>
                      <w:rPr>
                        <w:color w:val="202427"/>
                        <w:w w:val="95"/>
                        <w:sz w:val="20"/>
                      </w:rPr>
                      <w:t>ennill</w:t>
                    </w:r>
                    <w:r>
                      <w:rPr>
                        <w:color w:val="202427"/>
                        <w:spacing w:val="-8"/>
                        <w:w w:val="95"/>
                        <w:sz w:val="20"/>
                      </w:rPr>
                      <w:t> </w:t>
                    </w:r>
                    <w:r>
                      <w:rPr>
                        <w:color w:val="202427"/>
                        <w:w w:val="95"/>
                        <w:sz w:val="20"/>
                      </w:rPr>
                      <w:t>y</w:t>
                    </w:r>
                    <w:r>
                      <w:rPr>
                        <w:color w:val="202427"/>
                        <w:spacing w:val="-8"/>
                        <w:w w:val="95"/>
                        <w:sz w:val="20"/>
                      </w:rPr>
                      <w:t> </w:t>
                    </w:r>
                    <w:r>
                      <w:rPr>
                        <w:color w:val="202427"/>
                        <w:w w:val="95"/>
                        <w:sz w:val="20"/>
                      </w:rPr>
                      <w:t>sgiliau</w:t>
                    </w:r>
                    <w:r>
                      <w:rPr>
                        <w:color w:val="202427"/>
                        <w:spacing w:val="-9"/>
                        <w:w w:val="95"/>
                        <w:sz w:val="20"/>
                      </w:rPr>
                      <w:t> </w:t>
                    </w:r>
                    <w:r>
                      <w:rPr>
                        <w:color w:val="202427"/>
                        <w:w w:val="95"/>
                        <w:sz w:val="20"/>
                      </w:rPr>
                      <w:t>hyn</w:t>
                    </w:r>
                    <w:r>
                      <w:rPr>
                        <w:color w:val="202427"/>
                        <w:spacing w:val="-8"/>
                        <w:w w:val="95"/>
                        <w:sz w:val="20"/>
                      </w:rPr>
                      <w:t> </w:t>
                    </w:r>
                    <w:r>
                      <w:rPr>
                        <w:color w:val="202427"/>
                        <w:w w:val="95"/>
                        <w:sz w:val="20"/>
                      </w:rPr>
                      <w:t>ac</w:t>
                    </w:r>
                    <w:r>
                      <w:rPr>
                        <w:color w:val="202427"/>
                        <w:spacing w:val="-8"/>
                        <w:w w:val="95"/>
                        <w:sz w:val="20"/>
                      </w:rPr>
                      <w:t> </w:t>
                    </w:r>
                    <w:r>
                      <w:rPr>
                        <w:color w:val="202427"/>
                        <w:w w:val="95"/>
                        <w:sz w:val="20"/>
                      </w:rPr>
                      <w:t>a</w:t>
                    </w:r>
                    <w:r>
                      <w:rPr>
                        <w:color w:val="202427"/>
                        <w:spacing w:val="-8"/>
                        <w:w w:val="95"/>
                        <w:sz w:val="20"/>
                      </w:rPr>
                      <w:t> </w:t>
                    </w:r>
                    <w:r>
                      <w:rPr>
                        <w:color w:val="202427"/>
                        <w:w w:val="95"/>
                        <w:sz w:val="20"/>
                      </w:rPr>
                      <w:t>yw’r</w:t>
                    </w:r>
                    <w:r>
                      <w:rPr>
                        <w:color w:val="202427"/>
                        <w:spacing w:val="-8"/>
                        <w:w w:val="95"/>
                        <w:sz w:val="20"/>
                      </w:rPr>
                      <w:t> </w:t>
                    </w:r>
                    <w:r>
                      <w:rPr>
                        <w:color w:val="202427"/>
                        <w:w w:val="95"/>
                        <w:sz w:val="20"/>
                      </w:rPr>
                      <w:t>rhain</w:t>
                    </w:r>
                    <w:r>
                      <w:rPr>
                        <w:color w:val="202427"/>
                        <w:spacing w:val="-9"/>
                        <w:w w:val="95"/>
                        <w:sz w:val="20"/>
                      </w:rPr>
                      <w:t> </w:t>
                    </w:r>
                    <w:r>
                      <w:rPr>
                        <w:color w:val="202427"/>
                        <w:w w:val="95"/>
                        <w:sz w:val="20"/>
                      </w:rPr>
                      <w:t>yn</w:t>
                    </w:r>
                    <w:r>
                      <w:rPr>
                        <w:color w:val="202427"/>
                        <w:spacing w:val="-8"/>
                        <w:w w:val="95"/>
                        <w:sz w:val="20"/>
                      </w:rPr>
                      <w:t> </w:t>
                    </w:r>
                    <w:r>
                      <w:rPr>
                        <w:color w:val="202427"/>
                        <w:w w:val="95"/>
                        <w:sz w:val="20"/>
                      </w:rPr>
                      <w:t>sgiliau</w:t>
                    </w:r>
                    <w:r>
                      <w:rPr>
                        <w:color w:val="202427"/>
                        <w:spacing w:val="-50"/>
                        <w:w w:val="95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y</w:t>
                    </w:r>
                    <w:r>
                      <w:rPr>
                        <w:color w:val="2024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gallech</w:t>
                    </w:r>
                    <w:r>
                      <w:rPr>
                        <w:color w:val="2024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eu</w:t>
                    </w:r>
                    <w:r>
                      <w:rPr>
                        <w:color w:val="2024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defnyddio</w:t>
                    </w:r>
                    <w:r>
                      <w:rPr>
                        <w:color w:val="2024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1"/>
                        <w:sz w:val="20"/>
                      </w:rPr>
                      <w:t>ar</w:t>
                    </w:r>
                    <w:r>
                      <w:rPr>
                        <w:color w:val="202427"/>
                        <w:spacing w:val="-17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1"/>
                        <w:sz w:val="20"/>
                      </w:rPr>
                      <w:t>gyfer</w:t>
                    </w:r>
                    <w:r>
                      <w:rPr>
                        <w:color w:val="2024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1"/>
                        <w:sz w:val="20"/>
                      </w:rPr>
                      <w:t>gyrfaoedd</w:t>
                    </w:r>
                    <w:r>
                      <w:rPr>
                        <w:color w:val="2024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1"/>
                        <w:sz w:val="20"/>
                      </w:rPr>
                      <w:t>eraill?</w:t>
                    </w:r>
                  </w:p>
                  <w:p>
                    <w:pPr>
                      <w:spacing w:line="300" w:lineRule="atLeast" w:before="52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02427"/>
                        <w:spacing w:val="-2"/>
                        <w:sz w:val="20"/>
                      </w:rPr>
                      <w:t>Sut</w:t>
                    </w:r>
                    <w:r>
                      <w:rPr>
                        <w:color w:val="2024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y</w:t>
                    </w:r>
                    <w:r>
                      <w:rPr>
                        <w:color w:val="2024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gellid</w:t>
                    </w:r>
                    <w:r>
                      <w:rPr>
                        <w:color w:val="2024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1"/>
                        <w:sz w:val="20"/>
                      </w:rPr>
                      <w:t>trosglwyddo’r</w:t>
                    </w:r>
                    <w:r>
                      <w:rPr>
                        <w:color w:val="2024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1"/>
                        <w:sz w:val="20"/>
                      </w:rPr>
                      <w:t>sgiliau</w:t>
                    </w:r>
                    <w:r>
                      <w:rPr>
                        <w:color w:val="2024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1"/>
                        <w:sz w:val="20"/>
                      </w:rPr>
                      <w:t>hyn</w:t>
                    </w:r>
                    <w:r>
                      <w:rPr>
                        <w:color w:val="2024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1"/>
                        <w:sz w:val="20"/>
                      </w:rPr>
                      <w:t>i</w:t>
                    </w:r>
                    <w:r>
                      <w:rPr>
                        <w:color w:val="2024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1"/>
                        <w:sz w:val="20"/>
                      </w:rPr>
                      <w:t>wahanol</w:t>
                    </w:r>
                    <w:r>
                      <w:rPr>
                        <w:color w:val="2024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1"/>
                        <w:sz w:val="20"/>
                      </w:rPr>
                      <w:t>fathau</w:t>
                    </w:r>
                    <w:r>
                      <w:rPr>
                        <w:color w:val="2024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1"/>
                        <w:sz w:val="20"/>
                      </w:rPr>
                      <w:t>o</w:t>
                    </w:r>
                    <w:r>
                      <w:rPr>
                        <w:color w:val="202427"/>
                        <w:spacing w:val="-53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yrfaoedd?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26"/>
        </w:rPr>
      </w:pPr>
    </w:p>
    <w:p>
      <w:pPr>
        <w:spacing w:after="0"/>
        <w:rPr>
          <w:sz w:val="26"/>
        </w:rPr>
        <w:sectPr>
          <w:pgSz w:w="11910" w:h="16840"/>
          <w:pgMar w:header="283" w:footer="0" w:top="1220" w:bottom="0" w:left="620" w:right="620"/>
        </w:sectPr>
      </w:pPr>
    </w:p>
    <w:p>
      <w:pPr>
        <w:spacing w:line="254" w:lineRule="auto" w:before="120"/>
        <w:ind w:left="100" w:right="0" w:firstLine="0"/>
        <w:jc w:val="left"/>
        <w:rPr>
          <w:sz w:val="18"/>
        </w:rPr>
      </w:pPr>
      <w:r>
        <w:rPr/>
        <w:pict>
          <v:rect style="position:absolute;margin-left:14.173pt;margin-top:773.859009pt;width:564.094pt;height:53.858pt;mso-position-horizontal-relative:page;mso-position-vertical-relative:page;z-index:-15936000" id="docshape62" filled="true" fillcolor="#cdcdd1" stroked="false">
            <v:fill type="solid"/>
            <w10:wrap type="none"/>
          </v:rect>
        </w:pict>
      </w:r>
      <w:r>
        <w:rPr/>
        <w:pict>
          <v:line style="position:absolute;mso-position-horizontal-relative:page;mso-position-vertical-relative:paragraph;z-index:15738880" from="390.769714pt,-685.091614pt" to="390.769714pt,-41.626614pt" stroked="true" strokeweight=".5pt" strokecolor="#202427">
            <v:stroke dashstyle="solid"/>
            <w10:wrap type="none"/>
          </v:line>
        </w:pict>
      </w:r>
      <w:r>
        <w:rPr>
          <w:color w:val="202427"/>
          <w:sz w:val="18"/>
        </w:rPr>
        <w:t>The</w:t>
      </w:r>
      <w:r>
        <w:rPr>
          <w:color w:val="202427"/>
          <w:spacing w:val="5"/>
          <w:sz w:val="18"/>
        </w:rPr>
        <w:t> </w:t>
      </w:r>
      <w:r>
        <w:rPr>
          <w:color w:val="202427"/>
          <w:sz w:val="18"/>
        </w:rPr>
        <w:t>Met</w:t>
      </w:r>
      <w:r>
        <w:rPr>
          <w:color w:val="202427"/>
          <w:spacing w:val="6"/>
          <w:sz w:val="18"/>
        </w:rPr>
        <w:t> </w:t>
      </w:r>
      <w:r>
        <w:rPr>
          <w:color w:val="202427"/>
          <w:sz w:val="18"/>
        </w:rPr>
        <w:t>Office</w:t>
      </w:r>
      <w:r>
        <w:rPr>
          <w:color w:val="202427"/>
          <w:spacing w:val="6"/>
          <w:sz w:val="18"/>
        </w:rPr>
        <w:t> </w:t>
      </w:r>
      <w:r>
        <w:rPr>
          <w:color w:val="202427"/>
          <w:sz w:val="18"/>
        </w:rPr>
        <w:t>provides</w:t>
      </w:r>
      <w:r>
        <w:rPr>
          <w:color w:val="202427"/>
          <w:spacing w:val="6"/>
          <w:sz w:val="18"/>
        </w:rPr>
        <w:t> </w:t>
      </w:r>
      <w:r>
        <w:rPr>
          <w:color w:val="202427"/>
          <w:sz w:val="18"/>
        </w:rPr>
        <w:t>free</w:t>
      </w:r>
      <w:r>
        <w:rPr>
          <w:color w:val="202427"/>
          <w:spacing w:val="6"/>
          <w:sz w:val="18"/>
        </w:rPr>
        <w:t> </w:t>
      </w:r>
      <w:r>
        <w:rPr>
          <w:color w:val="202427"/>
          <w:sz w:val="18"/>
        </w:rPr>
        <w:t>education</w:t>
      </w:r>
      <w:r>
        <w:rPr>
          <w:color w:val="202427"/>
          <w:spacing w:val="6"/>
          <w:sz w:val="18"/>
        </w:rPr>
        <w:t> </w:t>
      </w:r>
      <w:r>
        <w:rPr>
          <w:color w:val="202427"/>
          <w:sz w:val="18"/>
        </w:rPr>
        <w:t>content</w:t>
      </w:r>
      <w:r>
        <w:rPr>
          <w:color w:val="202427"/>
          <w:spacing w:val="5"/>
          <w:sz w:val="18"/>
        </w:rPr>
        <w:t> </w:t>
      </w:r>
      <w:r>
        <w:rPr>
          <w:color w:val="202427"/>
          <w:sz w:val="18"/>
        </w:rPr>
        <w:t>to</w:t>
      </w:r>
      <w:r>
        <w:rPr>
          <w:color w:val="202427"/>
          <w:spacing w:val="6"/>
          <w:sz w:val="18"/>
        </w:rPr>
        <w:t> </w:t>
      </w:r>
      <w:r>
        <w:rPr>
          <w:color w:val="202427"/>
          <w:sz w:val="18"/>
        </w:rPr>
        <w:t>support</w:t>
      </w:r>
      <w:r>
        <w:rPr>
          <w:color w:val="202427"/>
          <w:spacing w:val="6"/>
          <w:sz w:val="18"/>
        </w:rPr>
        <w:t> </w:t>
      </w:r>
      <w:r>
        <w:rPr>
          <w:color w:val="202427"/>
          <w:sz w:val="18"/>
        </w:rPr>
        <w:t>young</w:t>
      </w:r>
      <w:r>
        <w:rPr>
          <w:color w:val="202427"/>
          <w:spacing w:val="6"/>
          <w:sz w:val="18"/>
        </w:rPr>
        <w:t> </w:t>
      </w:r>
      <w:r>
        <w:rPr>
          <w:color w:val="202427"/>
          <w:sz w:val="18"/>
        </w:rPr>
        <w:t>people</w:t>
      </w:r>
      <w:r>
        <w:rPr>
          <w:color w:val="202427"/>
          <w:spacing w:val="6"/>
          <w:sz w:val="18"/>
        </w:rPr>
        <w:t> </w:t>
      </w:r>
      <w:r>
        <w:rPr>
          <w:color w:val="202427"/>
          <w:sz w:val="18"/>
        </w:rPr>
        <w:t>to</w:t>
      </w:r>
      <w:r>
        <w:rPr>
          <w:color w:val="202427"/>
          <w:spacing w:val="5"/>
          <w:sz w:val="18"/>
        </w:rPr>
        <w:t> </w:t>
      </w:r>
      <w:r>
        <w:rPr>
          <w:color w:val="202427"/>
          <w:sz w:val="18"/>
        </w:rPr>
        <w:t>be</w:t>
      </w:r>
      <w:r>
        <w:rPr>
          <w:color w:val="202427"/>
          <w:spacing w:val="6"/>
          <w:sz w:val="18"/>
        </w:rPr>
        <w:t> </w:t>
      </w:r>
      <w:r>
        <w:rPr>
          <w:color w:val="202427"/>
          <w:sz w:val="18"/>
        </w:rPr>
        <w:t>prepared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for</w:t>
      </w:r>
      <w:r>
        <w:rPr>
          <w:color w:val="202427"/>
          <w:spacing w:val="-2"/>
          <w:sz w:val="18"/>
        </w:rPr>
        <w:t> </w:t>
      </w:r>
      <w:r>
        <w:rPr>
          <w:color w:val="202427"/>
          <w:sz w:val="18"/>
        </w:rPr>
        <w:t>the</w:t>
      </w:r>
      <w:r>
        <w:rPr>
          <w:color w:val="202427"/>
          <w:spacing w:val="-1"/>
          <w:sz w:val="18"/>
        </w:rPr>
        <w:t> </w:t>
      </w:r>
      <w:r>
        <w:rPr>
          <w:color w:val="202427"/>
          <w:sz w:val="18"/>
        </w:rPr>
        <w:t>effects</w:t>
      </w:r>
      <w:r>
        <w:rPr>
          <w:color w:val="202427"/>
          <w:spacing w:val="-1"/>
          <w:sz w:val="18"/>
        </w:rPr>
        <w:t> </w:t>
      </w:r>
      <w:r>
        <w:rPr>
          <w:color w:val="202427"/>
          <w:sz w:val="18"/>
        </w:rPr>
        <w:t>of</w:t>
      </w:r>
      <w:r>
        <w:rPr>
          <w:color w:val="202427"/>
          <w:spacing w:val="-2"/>
          <w:sz w:val="18"/>
        </w:rPr>
        <w:t> </w:t>
      </w:r>
      <w:r>
        <w:rPr>
          <w:color w:val="202427"/>
          <w:sz w:val="18"/>
        </w:rPr>
        <w:t>weather</w:t>
      </w:r>
      <w:r>
        <w:rPr>
          <w:color w:val="202427"/>
          <w:spacing w:val="-1"/>
          <w:sz w:val="18"/>
        </w:rPr>
        <w:t> </w:t>
      </w:r>
      <w:r>
        <w:rPr>
          <w:color w:val="202427"/>
          <w:sz w:val="18"/>
        </w:rPr>
        <w:t>and</w:t>
      </w:r>
      <w:r>
        <w:rPr>
          <w:color w:val="202427"/>
          <w:spacing w:val="-1"/>
          <w:sz w:val="18"/>
        </w:rPr>
        <w:t> </w:t>
      </w:r>
      <w:r>
        <w:rPr>
          <w:color w:val="202427"/>
          <w:sz w:val="18"/>
        </w:rPr>
        <w:t>climate</w:t>
      </w:r>
      <w:r>
        <w:rPr>
          <w:color w:val="202427"/>
          <w:spacing w:val="-2"/>
          <w:sz w:val="18"/>
        </w:rPr>
        <w:t> </w:t>
      </w:r>
      <w:r>
        <w:rPr>
          <w:color w:val="202427"/>
          <w:sz w:val="18"/>
        </w:rPr>
        <w:t>change</w:t>
      </w:r>
      <w:r>
        <w:rPr>
          <w:color w:val="202427"/>
          <w:spacing w:val="-1"/>
          <w:sz w:val="18"/>
        </w:rPr>
        <w:t> </w:t>
      </w:r>
      <w:r>
        <w:rPr>
          <w:color w:val="202427"/>
          <w:sz w:val="18"/>
        </w:rPr>
        <w:t>on</w:t>
      </w:r>
      <w:r>
        <w:rPr>
          <w:color w:val="202427"/>
          <w:spacing w:val="-1"/>
          <w:sz w:val="18"/>
        </w:rPr>
        <w:t> </w:t>
      </w:r>
      <w:r>
        <w:rPr>
          <w:color w:val="202427"/>
          <w:sz w:val="18"/>
        </w:rPr>
        <w:t>them</w:t>
      </w:r>
      <w:r>
        <w:rPr>
          <w:color w:val="202427"/>
          <w:spacing w:val="-2"/>
          <w:sz w:val="18"/>
        </w:rPr>
        <w:t> </w:t>
      </w:r>
      <w:r>
        <w:rPr>
          <w:color w:val="202427"/>
          <w:sz w:val="18"/>
        </w:rPr>
        <w:t>and</w:t>
      </w:r>
      <w:r>
        <w:rPr>
          <w:color w:val="202427"/>
          <w:spacing w:val="-1"/>
          <w:sz w:val="18"/>
        </w:rPr>
        <w:t> </w:t>
      </w:r>
      <w:r>
        <w:rPr>
          <w:color w:val="202427"/>
          <w:sz w:val="18"/>
        </w:rPr>
        <w:t>their</w:t>
      </w:r>
      <w:r>
        <w:rPr>
          <w:color w:val="202427"/>
          <w:spacing w:val="-1"/>
          <w:sz w:val="18"/>
        </w:rPr>
        <w:t> </w:t>
      </w:r>
      <w:r>
        <w:rPr>
          <w:color w:val="202427"/>
          <w:sz w:val="18"/>
        </w:rPr>
        <w:t>communities.</w:t>
      </w:r>
    </w:p>
    <w:p>
      <w:pPr>
        <w:spacing w:line="226" w:lineRule="exact" w:before="0"/>
        <w:ind w:left="100" w:right="0" w:firstLine="0"/>
        <w:jc w:val="left"/>
        <w:rPr>
          <w:rFonts w:ascii="Arial Black"/>
          <w:sz w:val="18"/>
        </w:rPr>
      </w:pPr>
      <w:r>
        <w:rPr>
          <w:color w:val="202427"/>
          <w:spacing w:val="-1"/>
          <w:w w:val="87"/>
          <w:sz w:val="18"/>
        </w:rPr>
        <w:t>F</w:t>
      </w:r>
      <w:r>
        <w:rPr>
          <w:color w:val="202427"/>
          <w:spacing w:val="1"/>
          <w:w w:val="100"/>
          <w:sz w:val="18"/>
        </w:rPr>
        <w:t>i</w:t>
      </w:r>
      <w:r>
        <w:rPr>
          <w:color w:val="202427"/>
          <w:spacing w:val="2"/>
          <w:w w:val="99"/>
          <w:sz w:val="18"/>
        </w:rPr>
        <w:t>n</w:t>
      </w:r>
      <w:r>
        <w:rPr>
          <w:color w:val="202427"/>
          <w:w w:val="102"/>
          <w:sz w:val="18"/>
        </w:rPr>
        <w:t>d</w:t>
      </w:r>
      <w:r>
        <w:rPr>
          <w:color w:val="202427"/>
          <w:spacing w:val="-9"/>
          <w:sz w:val="18"/>
        </w:rPr>
        <w:t> </w:t>
      </w:r>
      <w:r>
        <w:rPr>
          <w:color w:val="202427"/>
          <w:spacing w:val="1"/>
          <w:w w:val="99"/>
          <w:sz w:val="18"/>
        </w:rPr>
        <w:t>o</w:t>
      </w:r>
      <w:r>
        <w:rPr>
          <w:color w:val="202427"/>
          <w:spacing w:val="2"/>
          <w:w w:val="98"/>
          <w:sz w:val="18"/>
        </w:rPr>
        <w:t>u</w:t>
      </w:r>
      <w:r>
        <w:rPr>
          <w:color w:val="202427"/>
          <w:w w:val="144"/>
          <w:sz w:val="18"/>
        </w:rPr>
        <w:t>t</w:t>
      </w:r>
      <w:r>
        <w:rPr>
          <w:color w:val="202427"/>
          <w:spacing w:val="-9"/>
          <w:sz w:val="18"/>
        </w:rPr>
        <w:t> </w:t>
      </w:r>
      <w:r>
        <w:rPr>
          <w:color w:val="202427"/>
          <w:spacing w:val="2"/>
          <w:w w:val="104"/>
          <w:sz w:val="18"/>
        </w:rPr>
        <w:t>m</w:t>
      </w:r>
      <w:r>
        <w:rPr>
          <w:color w:val="202427"/>
          <w:spacing w:val="1"/>
          <w:w w:val="99"/>
          <w:sz w:val="18"/>
        </w:rPr>
        <w:t>o</w:t>
      </w:r>
      <w:r>
        <w:rPr>
          <w:color w:val="202427"/>
          <w:w w:val="109"/>
          <w:sz w:val="18"/>
        </w:rPr>
        <w:t>r</w:t>
      </w:r>
      <w:r>
        <w:rPr>
          <w:color w:val="202427"/>
          <w:w w:val="96"/>
          <w:sz w:val="18"/>
        </w:rPr>
        <w:t>e</w:t>
      </w:r>
      <w:r>
        <w:rPr>
          <w:color w:val="202427"/>
          <w:spacing w:val="-9"/>
          <w:sz w:val="18"/>
        </w:rPr>
        <w:t> </w:t>
      </w:r>
      <w:r>
        <w:rPr>
          <w:color w:val="202427"/>
          <w:spacing w:val="-1"/>
          <w:w w:val="96"/>
          <w:sz w:val="18"/>
        </w:rPr>
        <w:t>a</w:t>
      </w:r>
      <w:r>
        <w:rPr>
          <w:color w:val="202427"/>
          <w:w w:val="144"/>
          <w:sz w:val="18"/>
        </w:rPr>
        <w:t>t</w:t>
      </w:r>
      <w:r>
        <w:rPr>
          <w:color w:val="202427"/>
          <w:spacing w:val="-9"/>
          <w:sz w:val="18"/>
        </w:rPr>
        <w:t> </w:t>
      </w:r>
      <w:hyperlink r:id="rId21">
        <w:r>
          <w:rPr>
            <w:rFonts w:ascii="Arial Black"/>
            <w:color w:val="202427"/>
            <w:spacing w:val="7"/>
            <w:w w:val="83"/>
            <w:sz w:val="18"/>
          </w:rPr>
          <w:t>ww</w:t>
        </w:r>
        <w:r>
          <w:rPr>
            <w:rFonts w:ascii="Arial Black"/>
            <w:color w:val="202427"/>
            <w:spacing w:val="-4"/>
            <w:w w:val="83"/>
            <w:sz w:val="18"/>
          </w:rPr>
          <w:t>w</w:t>
        </w:r>
        <w:r>
          <w:rPr>
            <w:rFonts w:ascii="Arial Black"/>
            <w:color w:val="202427"/>
            <w:spacing w:val="2"/>
            <w:w w:val="69"/>
            <w:sz w:val="18"/>
          </w:rPr>
          <w:t>.</w:t>
        </w:r>
        <w:r>
          <w:rPr>
            <w:rFonts w:ascii="Arial Black"/>
            <w:color w:val="202427"/>
            <w:spacing w:val="2"/>
            <w:w w:val="86"/>
            <w:sz w:val="18"/>
          </w:rPr>
          <w:t>m</w:t>
        </w:r>
        <w:r>
          <w:rPr>
            <w:rFonts w:ascii="Arial Black"/>
            <w:color w:val="202427"/>
            <w:spacing w:val="1"/>
            <w:w w:val="80"/>
            <w:sz w:val="18"/>
          </w:rPr>
          <w:t>e</w:t>
        </w:r>
        <w:r>
          <w:rPr>
            <w:rFonts w:ascii="Arial Black"/>
            <w:color w:val="202427"/>
            <w:spacing w:val="-1"/>
            <w:w w:val="93"/>
            <w:sz w:val="18"/>
          </w:rPr>
          <w:t>t</w:t>
        </w:r>
        <w:r>
          <w:rPr>
            <w:rFonts w:ascii="Arial Black"/>
            <w:color w:val="202427"/>
            <w:spacing w:val="1"/>
            <w:w w:val="83"/>
            <w:sz w:val="18"/>
          </w:rPr>
          <w:t>o</w:t>
        </w:r>
        <w:r>
          <w:rPr>
            <w:rFonts w:ascii="Arial Black"/>
            <w:color w:val="202427"/>
            <w:w w:val="85"/>
            <w:sz w:val="18"/>
          </w:rPr>
          <w:t>ff</w:t>
        </w:r>
        <w:r>
          <w:rPr>
            <w:rFonts w:ascii="Arial Black"/>
            <w:color w:val="202427"/>
            <w:spacing w:val="2"/>
            <w:w w:val="85"/>
            <w:sz w:val="18"/>
          </w:rPr>
          <w:t>i</w:t>
        </w:r>
        <w:r>
          <w:rPr>
            <w:rFonts w:ascii="Arial Black"/>
            <w:color w:val="202427"/>
            <w:spacing w:val="1"/>
            <w:w w:val="78"/>
            <w:sz w:val="18"/>
          </w:rPr>
          <w:t>ce</w:t>
        </w:r>
        <w:r>
          <w:rPr>
            <w:rFonts w:ascii="Arial Black"/>
            <w:color w:val="202427"/>
            <w:spacing w:val="1"/>
            <w:w w:val="69"/>
            <w:sz w:val="18"/>
          </w:rPr>
          <w:t>.</w:t>
        </w:r>
        <w:r>
          <w:rPr>
            <w:rFonts w:ascii="Arial Black"/>
            <w:color w:val="202427"/>
            <w:spacing w:val="-1"/>
            <w:w w:val="82"/>
            <w:sz w:val="18"/>
          </w:rPr>
          <w:t>g</w:t>
        </w:r>
        <w:r>
          <w:rPr>
            <w:rFonts w:ascii="Arial Black"/>
            <w:color w:val="202427"/>
            <w:spacing w:val="-2"/>
            <w:w w:val="83"/>
            <w:sz w:val="18"/>
          </w:rPr>
          <w:t>o</w:t>
        </w:r>
        <w:r>
          <w:rPr>
            <w:rFonts w:ascii="Arial Black"/>
            <w:color w:val="202427"/>
            <w:spacing w:val="-6"/>
            <w:w w:val="84"/>
            <w:sz w:val="18"/>
          </w:rPr>
          <w:t>v</w:t>
        </w:r>
        <w:r>
          <w:rPr>
            <w:rFonts w:ascii="Arial Black"/>
            <w:color w:val="202427"/>
            <w:w w:val="69"/>
            <w:sz w:val="18"/>
          </w:rPr>
          <w:t>.</w:t>
        </w:r>
        <w:r>
          <w:rPr>
            <w:rFonts w:ascii="Arial Black"/>
            <w:color w:val="202427"/>
            <w:spacing w:val="1"/>
            <w:w w:val="83"/>
            <w:sz w:val="18"/>
          </w:rPr>
          <w:t>u</w:t>
        </w:r>
        <w:r>
          <w:rPr>
            <w:rFonts w:ascii="Arial Black"/>
            <w:color w:val="202427"/>
            <w:spacing w:val="7"/>
            <w:w w:val="80"/>
            <w:sz w:val="18"/>
          </w:rPr>
          <w:t>k</w:t>
        </w:r>
        <w:r>
          <w:rPr>
            <w:rFonts w:ascii="Arial Black"/>
            <w:color w:val="202427"/>
            <w:spacing w:val="-7"/>
            <w:w w:val="167"/>
            <w:sz w:val="18"/>
          </w:rPr>
          <w:t>/</w:t>
        </w:r>
        <w:r>
          <w:rPr>
            <w:rFonts w:ascii="Arial Black"/>
            <w:color w:val="202427"/>
            <w:spacing w:val="1"/>
            <w:w w:val="79"/>
            <w:sz w:val="18"/>
          </w:rPr>
          <w:t>sc</w:t>
        </w:r>
        <w:r>
          <w:rPr>
            <w:rFonts w:ascii="Arial Black"/>
            <w:color w:val="202427"/>
            <w:spacing w:val="2"/>
            <w:w w:val="79"/>
            <w:sz w:val="18"/>
          </w:rPr>
          <w:t>h</w:t>
        </w:r>
        <w:r>
          <w:rPr>
            <w:rFonts w:ascii="Arial Black"/>
            <w:color w:val="202427"/>
            <w:spacing w:val="2"/>
            <w:w w:val="83"/>
            <w:sz w:val="18"/>
          </w:rPr>
          <w:t>o</w:t>
        </w:r>
        <w:r>
          <w:rPr>
            <w:rFonts w:ascii="Arial Black"/>
            <w:color w:val="202427"/>
            <w:spacing w:val="1"/>
            <w:w w:val="82"/>
            <w:sz w:val="18"/>
          </w:rPr>
          <w:t>o</w:t>
        </w:r>
        <w:r>
          <w:rPr>
            <w:rFonts w:ascii="Arial Black"/>
            <w:color w:val="202427"/>
            <w:spacing w:val="3"/>
            <w:w w:val="82"/>
            <w:sz w:val="18"/>
          </w:rPr>
          <w:t>l</w:t>
        </w:r>
        <w:r>
          <w:rPr>
            <w:rFonts w:ascii="Arial Black"/>
            <w:color w:val="202427"/>
            <w:w w:val="76"/>
            <w:sz w:val="18"/>
          </w:rPr>
          <w:t>s</w:t>
        </w:r>
      </w:hyperlink>
    </w:p>
    <w:p>
      <w:pPr>
        <w:spacing w:line="240" w:lineRule="auto" w:before="0"/>
        <w:rPr>
          <w:rFonts w:ascii="Arial Black"/>
          <w:sz w:val="20"/>
        </w:rPr>
      </w:pPr>
      <w:r>
        <w:rPr/>
        <w:br w:type="column"/>
      </w:r>
      <w:r>
        <w:rPr>
          <w:rFonts w:ascii="Arial Black"/>
          <w:sz w:val="20"/>
        </w:rPr>
      </w:r>
    </w:p>
    <w:p>
      <w:pPr>
        <w:pStyle w:val="BodyText"/>
        <w:spacing w:before="1"/>
        <w:rPr>
          <w:rFonts w:ascii="Arial Black"/>
          <w:sz w:val="21"/>
        </w:rPr>
      </w:pPr>
    </w:p>
    <w:p>
      <w:pPr>
        <w:spacing w:before="0"/>
        <w:ind w:left="100" w:right="0" w:firstLine="0"/>
        <w:jc w:val="left"/>
        <w:rPr>
          <w:sz w:val="16"/>
        </w:rPr>
      </w:pPr>
      <w:r>
        <w:rPr>
          <w:color w:val="202427"/>
          <w:sz w:val="16"/>
        </w:rPr>
        <w:t>©</w:t>
      </w:r>
      <w:r>
        <w:rPr>
          <w:color w:val="202427"/>
          <w:spacing w:val="5"/>
          <w:sz w:val="16"/>
        </w:rPr>
        <w:t> </w:t>
      </w:r>
      <w:r>
        <w:rPr>
          <w:color w:val="202427"/>
          <w:sz w:val="16"/>
        </w:rPr>
        <w:t>Crown</w:t>
      </w:r>
      <w:r>
        <w:rPr>
          <w:color w:val="202427"/>
          <w:spacing w:val="5"/>
          <w:sz w:val="16"/>
        </w:rPr>
        <w:t> </w:t>
      </w:r>
      <w:r>
        <w:rPr>
          <w:color w:val="202427"/>
          <w:sz w:val="16"/>
        </w:rPr>
        <w:t>Copyright</w:t>
      </w:r>
      <w:r>
        <w:rPr>
          <w:color w:val="202427"/>
          <w:spacing w:val="5"/>
          <w:sz w:val="16"/>
        </w:rPr>
        <w:t> </w:t>
      </w:r>
      <w:r>
        <w:rPr>
          <w:color w:val="202427"/>
          <w:sz w:val="16"/>
        </w:rPr>
        <w:t>2022,</w:t>
      </w:r>
      <w:r>
        <w:rPr>
          <w:color w:val="202427"/>
          <w:spacing w:val="5"/>
          <w:sz w:val="16"/>
        </w:rPr>
        <w:t> </w:t>
      </w:r>
      <w:r>
        <w:rPr>
          <w:color w:val="202427"/>
          <w:sz w:val="16"/>
        </w:rPr>
        <w:t>Met</w:t>
      </w:r>
      <w:r>
        <w:rPr>
          <w:color w:val="202427"/>
          <w:spacing w:val="6"/>
          <w:sz w:val="16"/>
        </w:rPr>
        <w:t> </w:t>
      </w:r>
      <w:r>
        <w:rPr>
          <w:color w:val="202427"/>
          <w:sz w:val="16"/>
        </w:rPr>
        <w:t>Office</w:t>
      </w:r>
    </w:p>
    <w:p>
      <w:pPr>
        <w:spacing w:after="0"/>
        <w:jc w:val="left"/>
        <w:rPr>
          <w:sz w:val="16"/>
        </w:rPr>
        <w:sectPr>
          <w:type w:val="continuous"/>
          <w:pgSz w:w="11910" w:h="16840"/>
          <w:pgMar w:header="283" w:footer="0" w:top="260" w:bottom="280" w:left="620" w:right="620"/>
          <w:cols w:num="2" w:equalWidth="0">
            <w:col w:w="7221" w:space="597"/>
            <w:col w:w="2852"/>
          </w:cols>
        </w:sectPr>
      </w:pPr>
    </w:p>
    <w:p>
      <w:pPr>
        <w:pStyle w:val="BodyText"/>
        <w:spacing w:before="4"/>
        <w:rPr>
          <w:sz w:val="20"/>
        </w:rPr>
      </w:pPr>
    </w:p>
    <w:p>
      <w:pPr>
        <w:tabs>
          <w:tab w:pos="4009" w:val="left" w:leader="none"/>
          <w:tab w:pos="7918" w:val="left" w:leader="none"/>
          <w:tab w:pos="11828" w:val="left" w:leader="none"/>
        </w:tabs>
        <w:spacing w:line="240" w:lineRule="auto"/>
        <w:ind w:left="100" w:right="0" w:firstLine="0"/>
        <w:rPr>
          <w:sz w:val="20"/>
        </w:rPr>
      </w:pPr>
      <w:r>
        <w:rPr>
          <w:sz w:val="20"/>
        </w:rPr>
        <w:pict>
          <v:shape style="width:183.5pt;height:401.5pt;mso-position-horizontal-relative:char;mso-position-vertical-relative:line" type="#_x0000_t202" id="docshape67" filled="true" fillcolor="#efeeef" stroked="false">
            <w10:anchorlock/>
            <v:textbox inset="0,0,0,0">
              <w:txbxContent>
                <w:p>
                  <w:pPr>
                    <w:spacing w:before="173"/>
                    <w:ind w:left="226" w:right="0" w:firstLine="0"/>
                    <w:jc w:val="left"/>
                    <w:rPr>
                      <w:b/>
                      <w:color w:val="000000"/>
                      <w:sz w:val="26"/>
                    </w:rPr>
                  </w:pPr>
                  <w:r>
                    <w:rPr>
                      <w:b/>
                      <w:color w:val="9698A2"/>
                      <w:w w:val="105"/>
                      <w:sz w:val="26"/>
                    </w:rPr>
                    <w:t>Morwr</w:t>
                  </w:r>
                </w:p>
                <w:p>
                  <w:pPr>
                    <w:pStyle w:val="BodyText"/>
                    <w:spacing w:line="278" w:lineRule="auto" w:before="210"/>
                    <w:ind w:left="226" w:right="209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Mae morwyr yn gweithio fel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aelod</w:t>
                  </w:r>
                  <w:r>
                    <w:rPr>
                      <w:color w:val="202427"/>
                      <w:spacing w:val="-7"/>
                    </w:rPr>
                    <w:t> </w:t>
                  </w:r>
                  <w:r>
                    <w:rPr>
                      <w:color w:val="202427"/>
                    </w:rPr>
                    <w:t>o’r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criw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ar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gwch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hwylio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y</w:t>
                  </w:r>
                  <w:r>
                    <w:rPr>
                      <w:color w:val="202427"/>
                      <w:spacing w:val="-63"/>
                    </w:rPr>
                    <w:t> </w:t>
                  </w:r>
                  <w:r>
                    <w:rPr>
                      <w:color w:val="202427"/>
                    </w:rPr>
                    <w:t>maen nhw’n ei gynnal a’i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weithredu. Mae angen i forwyr</w:t>
                  </w:r>
                  <w:r>
                    <w:rPr>
                      <w:color w:val="202427"/>
                      <w:spacing w:val="-65"/>
                    </w:rPr>
                    <w:t> </w:t>
                  </w:r>
                  <w:r>
                    <w:rPr>
                      <w:color w:val="202427"/>
                    </w:rPr>
                    <w:t>wybod pa mor gryf y bydd y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gwynt,</w:t>
                  </w:r>
                  <w:r>
                    <w:rPr>
                      <w:color w:val="202427"/>
                      <w:spacing w:val="-18"/>
                    </w:rPr>
                    <w:t> </w:t>
                  </w:r>
                  <w:r>
                    <w:rPr>
                      <w:color w:val="202427"/>
                    </w:rPr>
                    <w:t>pryd</w:t>
                  </w:r>
                  <w:r>
                    <w:rPr>
                      <w:color w:val="202427"/>
                      <w:spacing w:val="-17"/>
                    </w:rPr>
                    <w:t> </w:t>
                  </w:r>
                  <w:r>
                    <w:rPr>
                      <w:color w:val="202427"/>
                    </w:rPr>
                    <w:t>bydd</w:t>
                  </w:r>
                  <w:r>
                    <w:rPr>
                      <w:color w:val="202427"/>
                      <w:spacing w:val="-17"/>
                    </w:rPr>
                    <w:t> </w:t>
                  </w:r>
                  <w:r>
                    <w:rPr>
                      <w:color w:val="202427"/>
                    </w:rPr>
                    <w:t>yn</w:t>
                  </w:r>
                  <w:r>
                    <w:rPr>
                      <w:color w:val="202427"/>
                      <w:spacing w:val="-17"/>
                    </w:rPr>
                    <w:t> </w:t>
                  </w:r>
                  <w:r>
                    <w:rPr>
                      <w:color w:val="202427"/>
                    </w:rPr>
                    <w:t>wyntog</w:t>
                  </w:r>
                  <w:r>
                    <w:rPr>
                      <w:color w:val="202427"/>
                      <w:spacing w:val="-17"/>
                    </w:rPr>
                    <w:t> </w:t>
                  </w:r>
                  <w:r>
                    <w:rPr>
                      <w:color w:val="202427"/>
                    </w:rPr>
                    <w:t>ac</w:t>
                  </w:r>
                  <w:r>
                    <w:rPr>
                      <w:color w:val="202427"/>
                      <w:spacing w:val="-64"/>
                    </w:rPr>
                    <w:t> </w:t>
                  </w:r>
                  <w:r>
                    <w:rPr>
                      <w:color w:val="202427"/>
                    </w:rPr>
                    <w:t>i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</w:rPr>
                    <w:t>ba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</w:rPr>
                    <w:t>gyfeiriad</w:t>
                  </w:r>
                  <w:r>
                    <w:rPr>
                      <w:color w:val="202427"/>
                      <w:spacing w:val="-20"/>
                    </w:rPr>
                    <w:t> </w:t>
                  </w:r>
                  <w:r>
                    <w:rPr>
                      <w:color w:val="202427"/>
                    </w:rPr>
                    <w:t>y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</w:rPr>
                    <w:t>bydd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</w:rPr>
                    <w:t>y</w:t>
                  </w:r>
                  <w:r>
                    <w:rPr>
                      <w:color w:val="202427"/>
                      <w:spacing w:val="-20"/>
                    </w:rPr>
                    <w:t> </w:t>
                  </w:r>
                  <w:r>
                    <w:rPr>
                      <w:color w:val="202427"/>
                    </w:rPr>
                    <w:t>gwynt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</w:rPr>
                    <w:t>yn</w:t>
                  </w:r>
                  <w:r>
                    <w:rPr>
                      <w:color w:val="202427"/>
                      <w:spacing w:val="-64"/>
                    </w:rPr>
                    <w:t> </w:t>
                  </w:r>
                  <w:r>
                    <w:rPr>
                      <w:color w:val="202427"/>
                    </w:rPr>
                    <w:t>chwythu. Mae hefyd angen i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forwyr wirio am stormydd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peryglus, naill ai i geisio eu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hosgoi</w:t>
                  </w:r>
                  <w:r>
                    <w:rPr>
                      <w:color w:val="202427"/>
                      <w:spacing w:val="-12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neu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o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leiaf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sicrhau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bod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y</w:t>
                  </w:r>
                  <w:r>
                    <w:rPr>
                      <w:color w:val="202427"/>
                      <w:spacing w:val="-63"/>
                    </w:rPr>
                    <w:t> </w:t>
                  </w:r>
                  <w:r>
                    <w:rPr>
                      <w:color w:val="202427"/>
                    </w:rPr>
                    <w:t>cwch yn barod er mwyn li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leihau unrhyw berygl neu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ddifrod (hwyliau yn cael eu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cadw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ac</w:t>
                  </w:r>
                  <w:r>
                    <w:rPr>
                      <w:color w:val="202427"/>
                      <w:spacing w:val="-20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ati).</w:t>
                  </w:r>
                  <w:r>
                    <w:rPr>
                      <w:color w:val="202427"/>
                      <w:spacing w:val="-20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Byddai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gwybod</w:t>
                  </w:r>
                  <w:r>
                    <w:rPr>
                      <w:color w:val="202427"/>
                      <w:spacing w:val="-20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pa</w:t>
                  </w:r>
                  <w:r>
                    <w:rPr>
                      <w:color w:val="202427"/>
                      <w:spacing w:val="-64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mor dawel neu</w:t>
                  </w:r>
                  <w:r>
                    <w:rPr>
                      <w:color w:val="202427"/>
                      <w:spacing w:val="2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arw y</w:t>
                  </w:r>
                  <w:r>
                    <w:rPr>
                      <w:color w:val="202427"/>
                      <w:spacing w:val="2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mae’r môr</w:t>
                  </w:r>
                  <w:r>
                    <w:rPr>
                      <w:color w:val="202427"/>
                      <w:spacing w:val="-60"/>
                      <w:w w:val="95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o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ddiddordeb</w:t>
                  </w:r>
                  <w:r>
                    <w:rPr>
                      <w:color w:val="202427"/>
                      <w:spacing w:val="-20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iddynt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hefyd.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183.5pt;height:401.5pt;mso-position-horizontal-relative:char;mso-position-vertical-relative:line" type="#_x0000_t202" id="docshape68" filled="true" fillcolor="#efeeef" stroked="false">
            <w10:anchorlock/>
            <v:textbox inset="0,0,0,0">
              <w:txbxContent>
                <w:p>
                  <w:pPr>
                    <w:spacing w:before="173"/>
                    <w:ind w:left="226" w:right="0" w:firstLine="0"/>
                    <w:jc w:val="left"/>
                    <w:rPr>
                      <w:b/>
                      <w:color w:val="000000"/>
                      <w:sz w:val="26"/>
                    </w:rPr>
                  </w:pPr>
                  <w:r>
                    <w:rPr>
                      <w:b/>
                      <w:color w:val="9698A2"/>
                      <w:w w:val="105"/>
                      <w:sz w:val="26"/>
                    </w:rPr>
                    <w:t>Ffermwr</w:t>
                  </w:r>
                </w:p>
                <w:p>
                  <w:pPr>
                    <w:pStyle w:val="BodyText"/>
                    <w:spacing w:line="278" w:lineRule="auto" w:before="210"/>
                    <w:ind w:left="226" w:right="209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Mae</w:t>
                  </w:r>
                  <w:r>
                    <w:rPr>
                      <w:color w:val="202427"/>
                      <w:spacing w:val="3"/>
                    </w:rPr>
                    <w:t> </w:t>
                  </w:r>
                  <w:r>
                    <w:rPr>
                      <w:color w:val="202427"/>
                    </w:rPr>
                    <w:t>ffermwyr</w:t>
                  </w:r>
                  <w:r>
                    <w:rPr>
                      <w:color w:val="202427"/>
                      <w:spacing w:val="4"/>
                    </w:rPr>
                    <w:t> </w:t>
                  </w:r>
                  <w:r>
                    <w:rPr>
                      <w:color w:val="202427"/>
                    </w:rPr>
                    <w:t>yn</w:t>
                  </w:r>
                  <w:r>
                    <w:rPr>
                      <w:color w:val="202427"/>
                      <w:spacing w:val="5"/>
                    </w:rPr>
                    <w:t> </w:t>
                  </w:r>
                  <w:r>
                    <w:rPr>
                      <w:color w:val="202427"/>
                    </w:rPr>
                    <w:t>tyfu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1"/>
                    </w:rPr>
                    <w:t>planhigion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  <w:spacing w:val="-1"/>
                    </w:rPr>
                    <w:t>a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  <w:spacing w:val="-1"/>
                    </w:rPr>
                    <w:t>/</w:t>
                  </w:r>
                  <w:r>
                    <w:rPr>
                      <w:color w:val="202427"/>
                      <w:spacing w:val="-14"/>
                    </w:rPr>
                    <w:t> </w:t>
                  </w:r>
                  <w:r>
                    <w:rPr>
                      <w:color w:val="202427"/>
                      <w:spacing w:val="-1"/>
                    </w:rPr>
                    <w:t>neu</w:t>
                  </w:r>
                  <w:r>
                    <w:rPr>
                      <w:color w:val="202427"/>
                      <w:spacing w:val="-14"/>
                    </w:rPr>
                    <w:t> </w:t>
                  </w:r>
                  <w:r>
                    <w:rPr>
                      <w:color w:val="202427"/>
                      <w:spacing w:val="-1"/>
                    </w:rPr>
                    <w:t>anifeiliaid</w:t>
                  </w:r>
                  <w:r>
                    <w:rPr>
                      <w:color w:val="202427"/>
                      <w:spacing w:val="-14"/>
                    </w:rPr>
                    <w:t> </w:t>
                  </w:r>
                  <w:r>
                    <w:rPr>
                      <w:color w:val="202427"/>
                    </w:rPr>
                    <w:t>ar</w:t>
                  </w:r>
                  <w:r>
                    <w:rPr>
                      <w:color w:val="202427"/>
                      <w:spacing w:val="-64"/>
                    </w:rPr>
                    <w:t> </w:t>
                  </w:r>
                  <w:r>
                    <w:rPr>
                      <w:color w:val="202427"/>
                      <w:spacing w:val="-1"/>
                    </w:rPr>
                    <w:t>gyfer</w:t>
                  </w:r>
                  <w:r>
                    <w:rPr>
                      <w:color w:val="202427"/>
                      <w:spacing w:val="-16"/>
                    </w:rPr>
                    <w:t> </w:t>
                  </w:r>
                  <w:r>
                    <w:rPr>
                      <w:color w:val="202427"/>
                    </w:rPr>
                    <w:t>bwyd</w:t>
                  </w:r>
                  <w:r>
                    <w:rPr>
                      <w:color w:val="202427"/>
                      <w:spacing w:val="-16"/>
                    </w:rPr>
                    <w:t> </w:t>
                  </w:r>
                  <w:r>
                    <w:rPr>
                      <w:color w:val="202427"/>
                    </w:rPr>
                    <w:t>a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</w:rPr>
                    <w:t>defnyddiau</w:t>
                  </w:r>
                  <w:r>
                    <w:rPr>
                      <w:color w:val="202427"/>
                      <w:spacing w:val="-14"/>
                    </w:rPr>
                    <w:t> </w:t>
                  </w:r>
                  <w:r>
                    <w:rPr>
                      <w:color w:val="202427"/>
                    </w:rPr>
                    <w:t>eraill.</w:t>
                  </w:r>
                  <w:r>
                    <w:rPr>
                      <w:color w:val="202427"/>
                      <w:spacing w:val="-64"/>
                    </w:rPr>
                    <w:t> </w:t>
                  </w:r>
                  <w:r>
                    <w:rPr>
                      <w:color w:val="202427"/>
                    </w:rPr>
                    <w:t>Mae llawer o ffermwyr yn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gweithio</w:t>
                  </w:r>
                  <w:r>
                    <w:rPr>
                      <w:color w:val="202427"/>
                      <w:spacing w:val="-3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ar</w:t>
                  </w:r>
                  <w:r>
                    <w:rPr>
                      <w:color w:val="202427"/>
                      <w:spacing w:val="-2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ddarnau</w:t>
                  </w:r>
                  <w:r>
                    <w:rPr>
                      <w:color w:val="202427"/>
                      <w:spacing w:val="-3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mawr</w:t>
                  </w:r>
                  <w:r>
                    <w:rPr>
                      <w:color w:val="202427"/>
                      <w:spacing w:val="-2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o</w:t>
                  </w:r>
                  <w:r>
                    <w:rPr>
                      <w:color w:val="202427"/>
                      <w:spacing w:val="-1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dir.</w:t>
                  </w:r>
                </w:p>
                <w:p>
                  <w:pPr>
                    <w:pStyle w:val="BodyText"/>
                    <w:spacing w:line="278" w:lineRule="auto" w:before="169"/>
                    <w:ind w:left="226" w:right="223"/>
                    <w:rPr>
                      <w:color w:val="000000"/>
                    </w:rPr>
                  </w:pPr>
                  <w:r>
                    <w:rPr>
                      <w:color w:val="202427"/>
                      <w:w w:val="95"/>
                    </w:rPr>
                    <w:t>Mae</w:t>
                  </w:r>
                  <w:r>
                    <w:rPr>
                      <w:color w:val="202427"/>
                      <w:spacing w:val="2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angen</w:t>
                  </w:r>
                  <w:r>
                    <w:rPr>
                      <w:color w:val="202427"/>
                      <w:spacing w:val="2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i</w:t>
                  </w:r>
                  <w:r>
                    <w:rPr>
                      <w:color w:val="202427"/>
                      <w:spacing w:val="2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ffermwyr</w:t>
                  </w:r>
                  <w:r>
                    <w:rPr>
                      <w:color w:val="202427"/>
                      <w:spacing w:val="3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wybod</w:t>
                  </w:r>
                  <w:r>
                    <w:rPr>
                      <w:color w:val="202427"/>
                      <w:spacing w:val="3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a</w:t>
                  </w:r>
                  <w:r>
                    <w:rPr>
                      <w:color w:val="202427"/>
                      <w:spacing w:val="1"/>
                      <w:w w:val="95"/>
                    </w:rPr>
                    <w:t> </w:t>
                  </w:r>
                  <w:r>
                    <w:rPr>
                      <w:color w:val="202427"/>
                    </w:rPr>
                    <w:t>allan nhw wneud tasgau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penodol a phryd. Gallai rhai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tasgau fel cynaeafu fod yn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llawer</w:t>
                  </w:r>
                  <w:r>
                    <w:rPr>
                      <w:color w:val="202427"/>
                      <w:spacing w:val="27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anoddach</w:t>
                  </w:r>
                  <w:r>
                    <w:rPr>
                      <w:color w:val="202427"/>
                      <w:spacing w:val="28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mewn</w:t>
                  </w:r>
                  <w:r>
                    <w:rPr>
                      <w:color w:val="202427"/>
                      <w:spacing w:val="28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tywydd</w:t>
                  </w:r>
                  <w:r>
                    <w:rPr>
                      <w:color w:val="202427"/>
                      <w:spacing w:val="-60"/>
                      <w:w w:val="95"/>
                    </w:rPr>
                    <w:t> </w:t>
                  </w:r>
                  <w:r>
                    <w:rPr>
                      <w:color w:val="202427"/>
                    </w:rPr>
                    <w:t>gwlyb, a gallai tywydd arall fel</w:t>
                  </w:r>
                  <w:r>
                    <w:rPr>
                      <w:color w:val="202427"/>
                      <w:spacing w:val="-64"/>
                    </w:rPr>
                    <w:t> </w:t>
                  </w:r>
                  <w:r>
                    <w:rPr>
                      <w:color w:val="202427"/>
                    </w:rPr>
                    <w:t>rhew ddifetha cnydau. Gallai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tywydd sych olygu bod angen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i’r</w:t>
                  </w:r>
                  <w:r>
                    <w:rPr>
                      <w:color w:val="202427"/>
                      <w:spacing w:val="3"/>
                    </w:rPr>
                    <w:t> </w:t>
                  </w:r>
                  <w:r>
                    <w:rPr>
                      <w:color w:val="202427"/>
                    </w:rPr>
                    <w:t>ffermwr</w:t>
                  </w:r>
                  <w:r>
                    <w:rPr>
                      <w:color w:val="202427"/>
                      <w:spacing w:val="5"/>
                    </w:rPr>
                    <w:t> </w:t>
                  </w:r>
                  <w:r>
                    <w:rPr>
                      <w:color w:val="202427"/>
                    </w:rPr>
                    <w:t>ddyfrio</w:t>
                  </w:r>
                  <w:r>
                    <w:rPr>
                      <w:color w:val="202427"/>
                      <w:spacing w:val="5"/>
                    </w:rPr>
                    <w:t> </w:t>
                  </w:r>
                  <w:r>
                    <w:rPr>
                      <w:color w:val="202427"/>
                    </w:rPr>
                    <w:t>cnydau’n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fwy neu sicrhau bod gan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anifeiliaid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gysgod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rhag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yr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haul.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183.5pt;height:401.5pt;mso-position-horizontal-relative:char;mso-position-vertical-relative:line" type="#_x0000_t202" id="docshape69" filled="true" fillcolor="#efeeef" stroked="false">
            <w10:anchorlock/>
            <v:textbox inset="0,0,0,0">
              <w:txbxContent>
                <w:p>
                  <w:pPr>
                    <w:spacing w:before="173"/>
                    <w:ind w:left="226" w:right="0" w:firstLine="0"/>
                    <w:jc w:val="left"/>
                    <w:rPr>
                      <w:b/>
                      <w:color w:val="000000"/>
                      <w:sz w:val="26"/>
                    </w:rPr>
                  </w:pPr>
                  <w:r>
                    <w:rPr>
                      <w:b/>
                      <w:color w:val="9698A2"/>
                      <w:w w:val="95"/>
                      <w:sz w:val="26"/>
                    </w:rPr>
                    <w:t>Gyrrwr</w:t>
                  </w:r>
                  <w:r>
                    <w:rPr>
                      <w:b/>
                      <w:color w:val="9698A2"/>
                      <w:spacing w:val="-11"/>
                      <w:w w:val="95"/>
                      <w:sz w:val="26"/>
                    </w:rPr>
                    <w:t> </w:t>
                  </w:r>
                  <w:r>
                    <w:rPr>
                      <w:b/>
                      <w:color w:val="9698A2"/>
                      <w:w w:val="95"/>
                      <w:sz w:val="26"/>
                    </w:rPr>
                    <w:t>lori</w:t>
                  </w:r>
                </w:p>
                <w:p>
                  <w:pPr>
                    <w:pStyle w:val="BodyText"/>
                    <w:spacing w:line="278" w:lineRule="auto" w:before="210"/>
                    <w:ind w:left="226" w:right="217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Mae gyrwyr lorïau yn gyrru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cerbydau mawr, </w:t>
                  </w:r>
                  <w:r>
                    <w:rPr>
                      <w:color w:val="202427"/>
                      <w:spacing w:val="-5"/>
                    </w:rPr>
                    <w:t>weithiau dros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bellteroedd mawr iawn. Maent</w:t>
                  </w:r>
                  <w:r>
                    <w:rPr>
                      <w:color w:val="202427"/>
                      <w:spacing w:val="-1"/>
                    </w:rPr>
                    <w:t> yn</w:t>
                  </w:r>
                  <w:r>
                    <w:rPr>
                      <w:color w:val="202427"/>
                      <w:spacing w:val="-16"/>
                    </w:rPr>
                    <w:t> </w:t>
                  </w:r>
                  <w:r>
                    <w:rPr>
                      <w:color w:val="202427"/>
                      <w:spacing w:val="-1"/>
                    </w:rPr>
                    <w:t>cludo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  <w:spacing w:val="-1"/>
                    </w:rPr>
                    <w:t>pob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  <w:spacing w:val="-1"/>
                    </w:rPr>
                    <w:t>math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  <w:spacing w:val="-1"/>
                    </w:rPr>
                    <w:t>o</w:t>
                  </w:r>
                  <w:r>
                    <w:rPr>
                      <w:color w:val="202427"/>
                      <w:spacing w:val="-16"/>
                    </w:rPr>
                    <w:t> </w:t>
                  </w:r>
                  <w:r>
                    <w:rPr>
                      <w:color w:val="202427"/>
                      <w:spacing w:val="-1"/>
                    </w:rPr>
                    <w:t>nwyddau,</w:t>
                  </w:r>
                  <w:r>
                    <w:rPr>
                      <w:color w:val="202427"/>
                      <w:spacing w:val="-63"/>
                    </w:rPr>
                    <w:t> </w:t>
                  </w:r>
                  <w:r>
                    <w:rPr>
                      <w:color w:val="202427"/>
                    </w:rPr>
                    <w:t>weithiau’n dosbarthu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deunyddiau</w:t>
                  </w:r>
                  <w:r>
                    <w:rPr>
                      <w:color w:val="202427"/>
                      <w:spacing w:val="-26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i</w:t>
                  </w:r>
                  <w:r>
                    <w:rPr>
                      <w:color w:val="202427"/>
                      <w:spacing w:val="-25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ffatrïoedd</w:t>
                  </w:r>
                  <w:r>
                    <w:rPr>
                      <w:color w:val="202427"/>
                      <w:spacing w:val="-26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i’w</w:t>
                  </w:r>
                  <w:r>
                    <w:rPr>
                      <w:color w:val="202427"/>
                      <w:spacing w:val="-25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droi’n</w:t>
                  </w:r>
                  <w:r>
                    <w:rPr>
                      <w:color w:val="202427"/>
                      <w:spacing w:val="-64"/>
                    </w:rPr>
                    <w:t> </w:t>
                  </w:r>
                  <w:r>
                    <w:rPr>
                      <w:color w:val="202427"/>
                      <w:spacing w:val="-1"/>
                    </w:rPr>
                    <w:t>bethau eraill, ac weithiau’n</w:t>
                  </w:r>
                  <w:r>
                    <w:rPr>
                      <w:color w:val="202427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dosbarthu cynhyrchion </w:t>
                  </w:r>
                  <w:r>
                    <w:rPr>
                      <w:color w:val="202427"/>
                      <w:spacing w:val="-5"/>
                    </w:rPr>
                    <w:t>i siopau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  <w:spacing w:val="-1"/>
                    </w:rPr>
                    <w:t>i’w</w:t>
                  </w:r>
                  <w:r>
                    <w:rPr>
                      <w:color w:val="202427"/>
                      <w:spacing w:val="-16"/>
                    </w:rPr>
                    <w:t> </w:t>
                  </w:r>
                  <w:r>
                    <w:rPr>
                      <w:color w:val="202427"/>
                      <w:spacing w:val="-1"/>
                    </w:rPr>
                    <w:t>gwerthu.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</w:rPr>
                    <w:t>Mae</w:t>
                  </w:r>
                  <w:r>
                    <w:rPr>
                      <w:color w:val="202427"/>
                      <w:spacing w:val="-16"/>
                    </w:rPr>
                    <w:t> </w:t>
                  </w:r>
                  <w:r>
                    <w:rPr>
                      <w:color w:val="202427"/>
                    </w:rPr>
                    <w:t>angen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</w:rPr>
                    <w:t>i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</w:rPr>
                    <w:t>yrwyr</w:t>
                  </w:r>
                  <w:r>
                    <w:rPr>
                      <w:color w:val="202427"/>
                      <w:spacing w:val="-64"/>
                    </w:rPr>
                    <w:t> </w:t>
                  </w:r>
                  <w:r>
                    <w:rPr>
                      <w:color w:val="202427"/>
                    </w:rPr>
                    <w:t>lorïau gadw golwg am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arwyddion o dywydd gwlyb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oherwydd gall gyrru yn y glaw</w:t>
                  </w:r>
                  <w:r>
                    <w:rPr>
                      <w:color w:val="202427"/>
                      <w:spacing w:val="-64"/>
                    </w:rPr>
                    <w:t> </w:t>
                  </w:r>
                  <w:r>
                    <w:rPr>
                      <w:color w:val="202427"/>
                    </w:rPr>
                    <w:t>neu’r eira fod yn beryglus –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efallai</w:t>
                  </w:r>
                  <w:r>
                    <w:rPr>
                      <w:color w:val="202427"/>
                      <w:spacing w:val="-14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na</w:t>
                  </w:r>
                  <w:r>
                    <w:rPr>
                      <w:color w:val="202427"/>
                      <w:spacing w:val="-13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fydd</w:t>
                  </w:r>
                  <w:r>
                    <w:rPr>
                      <w:color w:val="202427"/>
                      <w:spacing w:val="-13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gan</w:t>
                  </w:r>
                  <w:r>
                    <w:rPr>
                      <w:color w:val="202427"/>
                      <w:spacing w:val="-13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deiars</w:t>
                  </w:r>
                  <w:r>
                    <w:rPr>
                      <w:color w:val="202427"/>
                      <w:spacing w:val="-13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lori</w:t>
                  </w:r>
                  <w:r>
                    <w:rPr>
                      <w:color w:val="202427"/>
                      <w:spacing w:val="-12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yr</w:t>
                  </w:r>
                  <w:r>
                    <w:rPr>
                      <w:color w:val="202427"/>
                      <w:spacing w:val="-64"/>
                    </w:rPr>
                    <w:t> </w:t>
                  </w:r>
                  <w:r>
                    <w:rPr>
                      <w:color w:val="202427"/>
                    </w:rPr>
                    <w:t>un gafael ar y ffordd pan fydd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hi’n</w:t>
                  </w:r>
                  <w:r>
                    <w:rPr>
                      <w:color w:val="202427"/>
                      <w:spacing w:val="-22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bwrw</w:t>
                  </w:r>
                  <w:r>
                    <w:rPr>
                      <w:color w:val="202427"/>
                      <w:spacing w:val="-21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glaw</w:t>
                  </w:r>
                  <w:r>
                    <w:rPr>
                      <w:color w:val="202427"/>
                      <w:spacing w:val="-20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neu’n</w:t>
                  </w:r>
                  <w:r>
                    <w:rPr>
                      <w:color w:val="202427"/>
                      <w:spacing w:val="-21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eira.</w:t>
                  </w:r>
                  <w:r>
                    <w:rPr>
                      <w:color w:val="202427"/>
                      <w:spacing w:val="-20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Gall</w:t>
                  </w:r>
                  <w:r>
                    <w:rPr>
                      <w:color w:val="202427"/>
                      <w:spacing w:val="-21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y</w:t>
                  </w:r>
                  <w:r>
                    <w:rPr>
                      <w:color w:val="202427"/>
                      <w:spacing w:val="1"/>
                      <w:w w:val="95"/>
                    </w:rPr>
                    <w:t> </w:t>
                  </w:r>
                  <w:r>
                    <w:rPr>
                      <w:color w:val="202427"/>
                    </w:rPr>
                    <w:t>gwynt hefyd effeithio ar yrwyr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lorïau, oherwydd </w:t>
                  </w:r>
                  <w:r>
                    <w:rPr>
                      <w:color w:val="202427"/>
                      <w:spacing w:val="-5"/>
                    </w:rPr>
                    <w:t>gall hyrddiau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cryf</w:t>
                  </w:r>
                  <w:r>
                    <w:rPr>
                      <w:color w:val="202427"/>
                      <w:spacing w:val="-26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chwythu</w:t>
                  </w:r>
                  <w:r>
                    <w:rPr>
                      <w:color w:val="202427"/>
                      <w:spacing w:val="-26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cerbydau</w:t>
                  </w:r>
                  <w:r>
                    <w:rPr>
                      <w:color w:val="202427"/>
                      <w:spacing w:val="-25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drosodd</w:t>
                  </w:r>
                </w:p>
                <w:p>
                  <w:pPr>
                    <w:pStyle w:val="BodyText"/>
                    <w:spacing w:line="278" w:lineRule="auto"/>
                    <w:ind w:left="226" w:right="654"/>
                    <w:rPr>
                      <w:color w:val="000000"/>
                    </w:rPr>
                  </w:pPr>
                  <w:r>
                    <w:rPr>
                      <w:color w:val="202427"/>
                      <w:spacing w:val="-5"/>
                    </w:rPr>
                    <w:t>–</w:t>
                  </w:r>
                  <w:r>
                    <w:rPr>
                      <w:color w:val="202427"/>
                      <w:spacing w:val="-26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yn</w:t>
                  </w:r>
                  <w:r>
                    <w:rPr>
                      <w:color w:val="202427"/>
                      <w:spacing w:val="-25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enwedig</w:t>
                  </w:r>
                  <w:r>
                    <w:rPr>
                      <w:color w:val="202427"/>
                      <w:spacing w:val="-25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os</w:t>
                  </w:r>
                  <w:r>
                    <w:rPr>
                      <w:color w:val="202427"/>
                      <w:spacing w:val="-26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ydyn</w:t>
                  </w:r>
                  <w:r>
                    <w:rPr>
                      <w:color w:val="202427"/>
                      <w:spacing w:val="-25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nhw’n</w:t>
                  </w:r>
                  <w:r>
                    <w:rPr>
                      <w:color w:val="202427"/>
                      <w:spacing w:val="-64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cario llwythi ysgafnach, fel</w:t>
                  </w:r>
                  <w:r>
                    <w:rPr>
                      <w:color w:val="202427"/>
                      <w:spacing w:val="-64"/>
                    </w:rPr>
                    <w:t> </w:t>
                  </w:r>
                  <w:r>
                    <w:rPr>
                      <w:color w:val="202427"/>
                    </w:rPr>
                    <w:t>creision!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183.5pt;height:401.5pt;mso-position-horizontal-relative:char;mso-position-vertical-relative:line" type="#_x0000_t202" id="docshape70" filled="true" fillcolor="#efeeef" stroked="false">
            <w10:anchorlock/>
            <v:textbox inset="0,0,0,0">
              <w:txbxContent>
                <w:p>
                  <w:pPr>
                    <w:spacing w:before="173"/>
                    <w:ind w:left="226" w:right="0" w:firstLine="0"/>
                    <w:jc w:val="left"/>
                    <w:rPr>
                      <w:b/>
                      <w:color w:val="000000"/>
                      <w:sz w:val="26"/>
                    </w:rPr>
                  </w:pPr>
                  <w:r>
                    <w:rPr>
                      <w:b/>
                      <w:color w:val="9698A2"/>
                      <w:w w:val="105"/>
                      <w:sz w:val="26"/>
                    </w:rPr>
                    <w:t>Peilot</w:t>
                  </w:r>
                </w:p>
                <w:p>
                  <w:pPr>
                    <w:pStyle w:val="BodyText"/>
                    <w:spacing w:line="278" w:lineRule="auto" w:before="210"/>
                    <w:ind w:left="226" w:right="369"/>
                    <w:rPr>
                      <w:color w:val="000000"/>
                    </w:rPr>
                  </w:pPr>
                  <w:r>
                    <w:rPr>
                      <w:color w:val="202427"/>
                      <w:w w:val="95"/>
                    </w:rPr>
                    <w:t>Mae peilot (a elwir weithiau yn</w:t>
                  </w:r>
                  <w:r>
                    <w:rPr>
                      <w:color w:val="202427"/>
                      <w:spacing w:val="-61"/>
                      <w:w w:val="95"/>
                    </w:rPr>
                    <w:t> </w:t>
                  </w:r>
                  <w:r>
                    <w:rPr>
                      <w:color w:val="202427"/>
                      <w:spacing w:val="-1"/>
                    </w:rPr>
                    <w:t>awyrennwr) </w:t>
                  </w:r>
                  <w:r>
                    <w:rPr>
                      <w:color w:val="202427"/>
                    </w:rPr>
                    <w:t>yn rheoli awyren</w:t>
                  </w:r>
                  <w:r>
                    <w:rPr>
                      <w:color w:val="202427"/>
                      <w:spacing w:val="-64"/>
                    </w:rPr>
                    <w:t> </w:t>
                  </w:r>
                  <w:r>
                    <w:rPr>
                      <w:color w:val="202427"/>
                    </w:rPr>
                    <w:t>wrth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</w:rPr>
                    <w:t>iddi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</w:rPr>
                    <w:t>hedfan.</w:t>
                  </w:r>
                </w:p>
                <w:p>
                  <w:pPr>
                    <w:pStyle w:val="BodyText"/>
                    <w:spacing w:line="278" w:lineRule="auto" w:before="169"/>
                    <w:ind w:left="226" w:right="244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Mae angen i beilotiaid wybod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beth</w:t>
                  </w:r>
                  <w:r>
                    <w:rPr>
                      <w:color w:val="202427"/>
                      <w:spacing w:val="4"/>
                    </w:rPr>
                    <w:t> </w:t>
                  </w:r>
                  <w:r>
                    <w:rPr>
                      <w:color w:val="202427"/>
                    </w:rPr>
                    <w:t>yw’r</w:t>
                  </w:r>
                  <w:r>
                    <w:rPr>
                      <w:color w:val="202427"/>
                      <w:spacing w:val="4"/>
                    </w:rPr>
                    <w:t> </w:t>
                  </w:r>
                  <w:r>
                    <w:rPr>
                      <w:color w:val="202427"/>
                    </w:rPr>
                    <w:t>tywydd</w:t>
                  </w:r>
                  <w:r>
                    <w:rPr>
                      <w:color w:val="202427"/>
                      <w:spacing w:val="4"/>
                    </w:rPr>
                    <w:t> </w:t>
                  </w:r>
                  <w:r>
                    <w:rPr>
                      <w:color w:val="202427"/>
                    </w:rPr>
                    <w:t>yn</w:t>
                  </w:r>
                  <w:r>
                    <w:rPr>
                      <w:color w:val="202427"/>
                      <w:spacing w:val="4"/>
                    </w:rPr>
                    <w:t> </w:t>
                  </w:r>
                  <w:r>
                    <w:rPr>
                      <w:color w:val="202427"/>
                    </w:rPr>
                    <w:t>eu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cyrchfan i wneud yn siŵr bod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modd glanio’n ddiogel. </w:t>
                  </w:r>
                  <w:r>
                    <w:rPr>
                      <w:color w:val="202427"/>
                      <w:spacing w:val="-2"/>
                    </w:rPr>
                    <w:t>Mewn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achos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</w:rPr>
                    <w:t>lle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</w:rPr>
                    <w:t>mae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</w:rPr>
                    <w:t>tywydd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</w:rPr>
                    <w:t>garw,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</w:rPr>
                    <w:t>er</w:t>
                  </w:r>
                  <w:r>
                    <w:rPr>
                      <w:color w:val="202427"/>
                      <w:spacing w:val="-64"/>
                    </w:rPr>
                    <w:t> </w:t>
                  </w:r>
                  <w:r>
                    <w:rPr>
                      <w:color w:val="202427"/>
                    </w:rPr>
                    <w:t>enghraifft storm neu niwl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trwchus, efallai na fydd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peilotiaid yn gallu cychwyn eu</w:t>
                  </w:r>
                  <w:r>
                    <w:rPr>
                      <w:color w:val="202427"/>
                      <w:spacing w:val="-64"/>
                    </w:rPr>
                    <w:t> </w:t>
                  </w:r>
                  <w:r>
                    <w:rPr>
                      <w:color w:val="202427"/>
                    </w:rPr>
                    <w:t>taith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</w:rPr>
                    <w:t>hyd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</w:rPr>
                    <w:t>yn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</w:rPr>
                    <w:t>oed</w:t>
                  </w:r>
                  <w:r>
                    <w:rPr>
                      <w:color w:val="202427"/>
                      <w:spacing w:val="-7"/>
                    </w:rPr>
                    <w:t> </w:t>
                  </w:r>
                  <w:r>
                    <w:rPr>
                      <w:color w:val="202427"/>
                    </w:rPr>
                    <w:t>gan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</w:rPr>
                    <w:t>ei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</w:rPr>
                    <w:t>bod</w:t>
                  </w:r>
                  <w:r>
                    <w:rPr>
                      <w:color w:val="202427"/>
                      <w:spacing w:val="-7"/>
                    </w:rPr>
                    <w:t> </w:t>
                  </w:r>
                  <w:r>
                    <w:rPr>
                      <w:color w:val="202427"/>
                    </w:rPr>
                    <w:t>yn</w:t>
                  </w:r>
                  <w:r>
                    <w:rPr>
                      <w:color w:val="202427"/>
                      <w:spacing w:val="-64"/>
                    </w:rPr>
                    <w:t> </w:t>
                  </w:r>
                  <w:r>
                    <w:rPr>
                      <w:color w:val="202427"/>
                    </w:rPr>
                    <w:t>rhy beryglus iddyn nhw a’u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teithwyr.</w:t>
                  </w:r>
                  <w:r>
                    <w:rPr>
                      <w:color w:val="202427"/>
                      <w:spacing w:val="-13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Felly,</w:t>
                  </w:r>
                  <w:r>
                    <w:rPr>
                      <w:color w:val="202427"/>
                      <w:spacing w:val="-11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mae’n</w:t>
                  </w:r>
                  <w:r>
                    <w:rPr>
                      <w:color w:val="202427"/>
                      <w:spacing w:val="-11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bwysig</w:t>
                  </w:r>
                  <w:r>
                    <w:rPr>
                      <w:color w:val="202427"/>
                      <w:spacing w:val="-11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eu</w:t>
                  </w:r>
                  <w:r>
                    <w:rPr>
                      <w:color w:val="202427"/>
                      <w:spacing w:val="-60"/>
                      <w:w w:val="95"/>
                    </w:rPr>
                    <w:t> </w:t>
                  </w:r>
                  <w:r>
                    <w:rPr>
                      <w:color w:val="202427"/>
                    </w:rPr>
                    <w:t>bod yn gwybod hyn cyn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1"/>
                    </w:rPr>
                    <w:t>cychwyn. Mae angen </w:t>
                  </w:r>
                  <w:r>
                    <w:rPr>
                      <w:color w:val="202427"/>
                    </w:rPr>
                    <w:t>iddyn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nhw wybod hefyd pa mor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gyflym y mae’r gwynt yn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chwythu ar yr uchder y maen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1"/>
                    </w:rPr>
                    <w:t>nhw’n hedfan, gan y bydd hyn</w:t>
                  </w:r>
                  <w:r>
                    <w:rPr>
                      <w:color w:val="202427"/>
                      <w:spacing w:val="-64"/>
                    </w:rPr>
                    <w:t> </w:t>
                  </w:r>
                  <w:r>
                    <w:rPr>
                      <w:color w:val="202427"/>
                    </w:rPr>
                    <w:t>penderfynu faint o danwydd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2"/>
                      <w:w w:val="95"/>
                    </w:rPr>
                    <w:t>sydd</w:t>
                  </w:r>
                  <w:r>
                    <w:rPr>
                      <w:color w:val="202427"/>
                      <w:spacing w:val="-18"/>
                      <w:w w:val="95"/>
                    </w:rPr>
                    <w:t> </w:t>
                  </w:r>
                  <w:r>
                    <w:rPr>
                      <w:color w:val="202427"/>
                      <w:spacing w:val="-2"/>
                      <w:w w:val="95"/>
                    </w:rPr>
                    <w:t>ei</w:t>
                  </w:r>
                  <w:r>
                    <w:rPr>
                      <w:color w:val="202427"/>
                      <w:spacing w:val="-18"/>
                      <w:w w:val="95"/>
                    </w:rPr>
                    <w:t> </w:t>
                  </w:r>
                  <w:r>
                    <w:rPr>
                      <w:color w:val="202427"/>
                      <w:spacing w:val="-2"/>
                      <w:w w:val="95"/>
                    </w:rPr>
                    <w:t>angen.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</w:p>
    <w:p>
      <w:pPr>
        <w:spacing w:after="0" w:line="240" w:lineRule="auto"/>
        <w:rPr>
          <w:sz w:val="20"/>
        </w:rPr>
        <w:sectPr>
          <w:headerReference w:type="default" r:id="rId22"/>
          <w:pgSz w:w="16840" w:h="11910" w:orient="landscape"/>
          <w:pgMar w:header="283" w:footer="0" w:top="2920" w:bottom="280" w:left="620" w:right="620"/>
        </w:sectPr>
      </w:pPr>
    </w:p>
    <w:p>
      <w:pPr>
        <w:pStyle w:val="BodyText"/>
        <w:spacing w:before="4"/>
        <w:rPr>
          <w:sz w:val="20"/>
        </w:rPr>
      </w:pPr>
    </w:p>
    <w:p>
      <w:pPr>
        <w:tabs>
          <w:tab w:pos="4009" w:val="left" w:leader="none"/>
          <w:tab w:pos="7918" w:val="left" w:leader="none"/>
          <w:tab w:pos="11828" w:val="left" w:leader="none"/>
        </w:tabs>
        <w:spacing w:line="240" w:lineRule="auto"/>
        <w:ind w:left="100" w:right="0" w:firstLine="0"/>
        <w:rPr>
          <w:sz w:val="20"/>
        </w:rPr>
      </w:pPr>
      <w:r>
        <w:rPr>
          <w:sz w:val="20"/>
        </w:rPr>
        <w:pict>
          <v:shape style="width:183.5pt;height:401.5pt;mso-position-horizontal-relative:char;mso-position-vertical-relative:line" type="#_x0000_t202" id="docshape71" filled="true" fillcolor="#efeeef" stroked="false">
            <w10:anchorlock/>
            <v:textbox inset="0,0,0,0">
              <w:txbxContent>
                <w:p>
                  <w:pPr>
                    <w:spacing w:line="273" w:lineRule="auto" w:before="173"/>
                    <w:ind w:left="226" w:right="957" w:firstLine="0"/>
                    <w:jc w:val="left"/>
                    <w:rPr>
                      <w:b/>
                      <w:color w:val="000000"/>
                      <w:sz w:val="26"/>
                    </w:rPr>
                  </w:pPr>
                  <w:r>
                    <w:rPr>
                      <w:b/>
                      <w:color w:val="9698A2"/>
                      <w:sz w:val="26"/>
                    </w:rPr>
                    <w:t>Meteorolegydd</w:t>
                  </w:r>
                  <w:r>
                    <w:rPr>
                      <w:b/>
                      <w:color w:val="9698A2"/>
                      <w:spacing w:val="1"/>
                      <w:sz w:val="26"/>
                    </w:rPr>
                    <w:t> </w:t>
                  </w:r>
                  <w:r>
                    <w:rPr>
                      <w:b/>
                      <w:color w:val="9698A2"/>
                      <w:spacing w:val="-1"/>
                      <w:sz w:val="26"/>
                    </w:rPr>
                    <w:t>(Daroganwr</w:t>
                  </w:r>
                  <w:r>
                    <w:rPr>
                      <w:b/>
                      <w:color w:val="9698A2"/>
                      <w:spacing w:val="-23"/>
                      <w:sz w:val="26"/>
                    </w:rPr>
                    <w:t> </w:t>
                  </w:r>
                  <w:r>
                    <w:rPr>
                      <w:b/>
                      <w:color w:val="9698A2"/>
                      <w:sz w:val="26"/>
                    </w:rPr>
                    <w:t>tywydd)</w:t>
                  </w:r>
                </w:p>
                <w:p>
                  <w:pPr>
                    <w:pStyle w:val="BodyText"/>
                    <w:spacing w:line="278" w:lineRule="auto" w:before="167"/>
                    <w:ind w:left="226" w:right="239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Mae meteorolegwyr yn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defnyddio technegau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gwyddonol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gwahanol</w:t>
                  </w:r>
                  <w:r>
                    <w:rPr>
                      <w:color w:val="202427"/>
                      <w:spacing w:val="-20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i</w:t>
                  </w:r>
                  <w:r>
                    <w:rPr>
                      <w:color w:val="202427"/>
                      <w:spacing w:val="-20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ddeall</w:t>
                  </w:r>
                  <w:r>
                    <w:rPr>
                      <w:color w:val="202427"/>
                      <w:spacing w:val="-20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a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rhagweld</w:t>
                  </w:r>
                  <w:r>
                    <w:rPr>
                      <w:color w:val="202427"/>
                      <w:spacing w:val="-17"/>
                    </w:rPr>
                    <w:t> </w:t>
                  </w:r>
                  <w:r>
                    <w:rPr>
                      <w:color w:val="202427"/>
                    </w:rPr>
                    <w:t>sut</w:t>
                  </w:r>
                  <w:r>
                    <w:rPr>
                      <w:color w:val="202427"/>
                      <w:spacing w:val="-17"/>
                    </w:rPr>
                    <w:t> </w:t>
                  </w:r>
                  <w:r>
                    <w:rPr>
                      <w:color w:val="202427"/>
                    </w:rPr>
                    <w:t>bydd</w:t>
                  </w:r>
                  <w:r>
                    <w:rPr>
                      <w:color w:val="202427"/>
                      <w:spacing w:val="-17"/>
                    </w:rPr>
                    <w:t> </w:t>
                  </w:r>
                  <w:r>
                    <w:rPr>
                      <w:color w:val="202427"/>
                    </w:rPr>
                    <w:t>y</w:t>
                  </w:r>
                  <w:r>
                    <w:rPr>
                      <w:color w:val="202427"/>
                      <w:spacing w:val="-17"/>
                    </w:rPr>
                    <w:t> </w:t>
                  </w:r>
                  <w:r>
                    <w:rPr>
                      <w:color w:val="202427"/>
                    </w:rPr>
                    <w:t>tywydd</w:t>
                  </w:r>
                  <w:r>
                    <w:rPr>
                      <w:color w:val="202427"/>
                      <w:spacing w:val="-16"/>
                    </w:rPr>
                    <w:t> </w:t>
                  </w:r>
                  <w:r>
                    <w:rPr>
                      <w:color w:val="202427"/>
                    </w:rPr>
                    <w:t>yn</w:t>
                  </w:r>
                  <w:r>
                    <w:rPr>
                      <w:color w:val="202427"/>
                      <w:spacing w:val="-64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y</w:t>
                  </w:r>
                  <w:r>
                    <w:rPr>
                      <w:color w:val="202427"/>
                      <w:spacing w:val="-17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dyfodol.</w:t>
                  </w:r>
                </w:p>
                <w:p>
                  <w:pPr>
                    <w:pStyle w:val="BodyText"/>
                    <w:spacing w:line="278" w:lineRule="auto" w:before="169"/>
                    <w:ind w:left="226" w:right="209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Mae angen i feteorolegwyr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ddehongli data tywydd yn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gywir er mwyn gwneud eu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swydd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</w:rPr>
                    <w:t>yn</w:t>
                  </w:r>
                  <w:r>
                    <w:rPr>
                      <w:color w:val="202427"/>
                      <w:spacing w:val="-14"/>
                    </w:rPr>
                    <w:t> </w:t>
                  </w:r>
                  <w:r>
                    <w:rPr>
                      <w:color w:val="202427"/>
                    </w:rPr>
                    <w:t>dda</w:t>
                  </w:r>
                  <w:r>
                    <w:rPr>
                      <w:color w:val="202427"/>
                      <w:spacing w:val="-14"/>
                    </w:rPr>
                    <w:t> </w:t>
                  </w:r>
                  <w:r>
                    <w:rPr>
                      <w:color w:val="202427"/>
                    </w:rPr>
                    <w:t>a</w:t>
                  </w:r>
                  <w:r>
                    <w:rPr>
                      <w:color w:val="202427"/>
                      <w:spacing w:val="-13"/>
                    </w:rPr>
                    <w:t> </w:t>
                  </w:r>
                  <w:r>
                    <w:rPr>
                      <w:color w:val="202427"/>
                    </w:rPr>
                    <w:t>sicrhau</w:t>
                  </w:r>
                  <w:r>
                    <w:rPr>
                      <w:color w:val="202427"/>
                      <w:spacing w:val="-14"/>
                    </w:rPr>
                    <w:t> </w:t>
                  </w:r>
                  <w:r>
                    <w:rPr>
                      <w:color w:val="202427"/>
                    </w:rPr>
                    <w:t>bod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gan</w:t>
                  </w:r>
                  <w:r>
                    <w:rPr>
                      <w:color w:val="202427"/>
                      <w:spacing w:val="13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bobl</w:t>
                  </w:r>
                  <w:r>
                    <w:rPr>
                      <w:color w:val="202427"/>
                      <w:spacing w:val="16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yr</w:t>
                  </w:r>
                  <w:r>
                    <w:rPr>
                      <w:color w:val="202427"/>
                      <w:spacing w:val="15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wybodaeth</w:t>
                  </w:r>
                  <w:r>
                    <w:rPr>
                      <w:color w:val="202427"/>
                      <w:spacing w:val="16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gywir</w:t>
                  </w:r>
                  <w:r>
                    <w:rPr>
                      <w:color w:val="202427"/>
                      <w:spacing w:val="-60"/>
                      <w:w w:val="95"/>
                    </w:rPr>
                    <w:t> </w:t>
                  </w:r>
                  <w:r>
                    <w:rPr>
                      <w:color w:val="202427"/>
                    </w:rPr>
                    <w:t>am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</w:rPr>
                    <w:t>y</w:t>
                  </w:r>
                  <w:r>
                    <w:rPr>
                      <w:color w:val="202427"/>
                      <w:spacing w:val="-20"/>
                    </w:rPr>
                    <w:t> </w:t>
                  </w:r>
                  <w:r>
                    <w:rPr>
                      <w:color w:val="202427"/>
                    </w:rPr>
                    <w:t>tywydd.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183.5pt;height:401.5pt;mso-position-horizontal-relative:char;mso-position-vertical-relative:line" type="#_x0000_t202" id="docshape72" filled="true" fillcolor="#efeeef" stroked="false">
            <w10:anchorlock/>
            <v:textbox inset="0,0,0,0">
              <w:txbxContent>
                <w:p>
                  <w:pPr>
                    <w:spacing w:line="273" w:lineRule="auto" w:before="173"/>
                    <w:ind w:left="226" w:right="0" w:firstLine="0"/>
                    <w:jc w:val="left"/>
                    <w:rPr>
                      <w:b/>
                      <w:color w:val="000000"/>
                      <w:sz w:val="26"/>
                    </w:rPr>
                  </w:pPr>
                  <w:r>
                    <w:rPr>
                      <w:b/>
                      <w:color w:val="9698A2"/>
                      <w:w w:val="95"/>
                      <w:sz w:val="26"/>
                    </w:rPr>
                    <w:t>Gweithiwr</w:t>
                  </w:r>
                  <w:r>
                    <w:rPr>
                      <w:b/>
                      <w:color w:val="9698A2"/>
                      <w:spacing w:val="14"/>
                      <w:w w:val="95"/>
                      <w:sz w:val="26"/>
                    </w:rPr>
                    <w:t> </w:t>
                  </w:r>
                  <w:r>
                    <w:rPr>
                      <w:b/>
                      <w:color w:val="9698A2"/>
                      <w:w w:val="95"/>
                      <w:sz w:val="26"/>
                    </w:rPr>
                    <w:t>adeiladu</w:t>
                  </w:r>
                  <w:r>
                    <w:rPr>
                      <w:b/>
                      <w:color w:val="9698A2"/>
                      <w:spacing w:val="-66"/>
                      <w:w w:val="95"/>
                      <w:sz w:val="26"/>
                    </w:rPr>
                    <w:t> </w:t>
                  </w:r>
                  <w:r>
                    <w:rPr>
                      <w:b/>
                      <w:color w:val="9698A2"/>
                      <w:sz w:val="26"/>
                    </w:rPr>
                    <w:t>(Adeiladwr)</w:t>
                  </w:r>
                </w:p>
                <w:p>
                  <w:pPr>
                    <w:pStyle w:val="BodyText"/>
                    <w:spacing w:line="278" w:lineRule="auto" w:before="167"/>
                    <w:ind w:left="226" w:right="673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Fel arfer, bydd gweithiwr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adeiladu’n gweithio ar safle</w:t>
                  </w:r>
                  <w:r>
                    <w:rPr>
                      <w:color w:val="202427"/>
                      <w:spacing w:val="-61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adeiladu i greu adeiladau a</w:t>
                  </w:r>
                  <w:r>
                    <w:rPr>
                      <w:color w:val="202427"/>
                      <w:spacing w:val="-61"/>
                      <w:w w:val="95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mathau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eraill</w:t>
                  </w:r>
                  <w:r>
                    <w:rPr>
                      <w:color w:val="202427"/>
                      <w:spacing w:val="-20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o</w:t>
                  </w:r>
                  <w:r>
                    <w:rPr>
                      <w:color w:val="202427"/>
                      <w:spacing w:val="-20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seilwaith.</w:t>
                  </w:r>
                </w:p>
                <w:p>
                  <w:pPr>
                    <w:pStyle w:val="BodyText"/>
                    <w:spacing w:line="278" w:lineRule="auto" w:before="169"/>
                    <w:ind w:left="226" w:right="218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Yn aml, bydd gweithwyr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adeiladu’n gweithio ar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safleoedd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yn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yr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awyr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agored,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ac</w:t>
                  </w:r>
                  <w:r>
                    <w:rPr>
                      <w:color w:val="202427"/>
                      <w:spacing w:val="-64"/>
                    </w:rPr>
                    <w:t> </w:t>
                  </w:r>
                  <w:r>
                    <w:rPr>
                      <w:color w:val="202427"/>
                    </w:rPr>
                    <w:t>efallai y byddan nhw’n gwirio’r</w:t>
                  </w:r>
                  <w:r>
                    <w:rPr>
                      <w:color w:val="202427"/>
                      <w:spacing w:val="-64"/>
                    </w:rPr>
                    <w:t> </w:t>
                  </w:r>
                  <w:r>
                    <w:rPr>
                      <w:color w:val="202427"/>
                    </w:rPr>
                    <w:t>tywydd i weld beth i’w wisgo a</w:t>
                  </w:r>
                  <w:r>
                    <w:rPr>
                      <w:color w:val="202427"/>
                      <w:spacing w:val="-64"/>
                    </w:rPr>
                    <w:t> </w:t>
                  </w:r>
                  <w:r>
                    <w:rPr>
                      <w:color w:val="202427"/>
                    </w:rPr>
                    <w:t>gweld hefyd a oes angen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gwneud unrhyw beth i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ddiogelu’u hoffer a’u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deunyddiau e.e. gorchuddio</w:t>
                  </w:r>
                  <w:r>
                    <w:rPr>
                      <w:color w:val="202427"/>
                      <w:spacing w:val="1"/>
                      <w:w w:val="95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deunyddiau sych </w:t>
                  </w:r>
                  <w:r>
                    <w:rPr>
                      <w:color w:val="202427"/>
                      <w:spacing w:val="-2"/>
                    </w:rPr>
                    <w:t>pan fydd hi’n</w:t>
                  </w:r>
                  <w:r>
                    <w:rPr>
                      <w:color w:val="202427"/>
                      <w:spacing w:val="-64"/>
                    </w:rPr>
                    <w:t> </w:t>
                  </w:r>
                  <w:r>
                    <w:rPr>
                      <w:color w:val="202427"/>
                    </w:rPr>
                    <w:t>glawio. Dim ond pan fydd yr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amodau tywydd yn gywir y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gallai rhai mathau o waith fod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yn bosibl, yn enwedig os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byddant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yn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gweithio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ar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uchder.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183.5pt;height:401.5pt;mso-position-horizontal-relative:char;mso-position-vertical-relative:line" type="#_x0000_t202" id="docshape73" filled="true" fillcolor="#efeeef" stroked="false">
            <w10:anchorlock/>
            <v:textbox inset="0,0,0,0">
              <w:txbxContent>
                <w:p>
                  <w:pPr>
                    <w:spacing w:before="173"/>
                    <w:ind w:left="226" w:right="0" w:firstLine="0"/>
                    <w:jc w:val="left"/>
                    <w:rPr>
                      <w:b/>
                      <w:color w:val="000000"/>
                      <w:sz w:val="26"/>
                    </w:rPr>
                  </w:pPr>
                  <w:r>
                    <w:rPr>
                      <w:b/>
                      <w:color w:val="9698A2"/>
                      <w:sz w:val="26"/>
                    </w:rPr>
                    <w:t>Pennaeth</w:t>
                  </w:r>
                </w:p>
                <w:p>
                  <w:pPr>
                    <w:pStyle w:val="BodyText"/>
                    <w:spacing w:line="278" w:lineRule="auto" w:before="210"/>
                    <w:ind w:left="226" w:right="246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Mae pennaeth yn edrych ar ôl</w:t>
                  </w:r>
                  <w:r>
                    <w:rPr>
                      <w:color w:val="202427"/>
                      <w:spacing w:val="-64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ysgol neu weithiau’n edrych </w:t>
                  </w:r>
                  <w:r>
                    <w:rPr>
                      <w:color w:val="202427"/>
                      <w:spacing w:val="-1"/>
                    </w:rPr>
                    <w:t>ar</w:t>
                  </w:r>
                  <w:r>
                    <w:rPr>
                      <w:color w:val="202427"/>
                      <w:spacing w:val="-64"/>
                    </w:rPr>
                    <w:t> </w:t>
                  </w:r>
                  <w:r>
                    <w:rPr>
                      <w:color w:val="202427"/>
                      <w:spacing w:val="-1"/>
                    </w:rPr>
                    <w:t>ôl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  <w:spacing w:val="-1"/>
                    </w:rPr>
                    <w:t>mwy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  <w:spacing w:val="-1"/>
                    </w:rPr>
                    <w:t>nag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  <w:spacing w:val="-1"/>
                    </w:rPr>
                    <w:t>un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  <w:spacing w:val="-1"/>
                    </w:rPr>
                    <w:t>ysgol,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</w:rPr>
                    <w:t>gan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</w:rPr>
                    <w:t>reoli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staff a goruchwylio’r ffordd y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mae’r</w:t>
                  </w:r>
                  <w:r>
                    <w:rPr>
                      <w:color w:val="202427"/>
                      <w:spacing w:val="-16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ysgol</w:t>
                  </w:r>
                  <w:r>
                    <w:rPr>
                      <w:color w:val="202427"/>
                      <w:spacing w:val="-15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yn</w:t>
                  </w:r>
                  <w:r>
                    <w:rPr>
                      <w:color w:val="202427"/>
                      <w:spacing w:val="-16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cael</w:t>
                  </w:r>
                  <w:r>
                    <w:rPr>
                      <w:color w:val="202427"/>
                      <w:spacing w:val="-15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ei</w:t>
                  </w:r>
                  <w:r>
                    <w:rPr>
                      <w:color w:val="202427"/>
                      <w:spacing w:val="-14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rhedeg</w:t>
                  </w:r>
                  <w:r>
                    <w:rPr>
                      <w:color w:val="202427"/>
                      <w:spacing w:val="-16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yn</w:t>
                  </w:r>
                  <w:r>
                    <w:rPr>
                      <w:color w:val="202427"/>
                      <w:spacing w:val="-60"/>
                      <w:w w:val="95"/>
                    </w:rPr>
                    <w:t> </w:t>
                  </w:r>
                  <w:r>
                    <w:rPr>
                      <w:color w:val="202427"/>
                    </w:rPr>
                    <w:t>gyffredinol.</w:t>
                  </w:r>
                </w:p>
                <w:p>
                  <w:pPr>
                    <w:pStyle w:val="BodyText"/>
                    <w:spacing w:line="278" w:lineRule="auto" w:before="169"/>
                    <w:ind w:left="226" w:right="318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Efallai y bydd pennaeth yn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1"/>
                    </w:rPr>
                    <w:t>defnyddio</w:t>
                  </w:r>
                  <w:r>
                    <w:rPr>
                      <w:color w:val="202427"/>
                      <w:spacing w:val="-20"/>
                    </w:rPr>
                    <w:t> </w:t>
                  </w:r>
                  <w:r>
                    <w:rPr>
                      <w:color w:val="202427"/>
                      <w:spacing w:val="-1"/>
                    </w:rPr>
                    <w:t>rhagolwg</w:t>
                  </w:r>
                  <w:r>
                    <w:rPr>
                      <w:color w:val="202427"/>
                      <w:spacing w:val="-20"/>
                    </w:rPr>
                    <w:t> </w:t>
                  </w:r>
                  <w:r>
                    <w:rPr>
                      <w:color w:val="202427"/>
                    </w:rPr>
                    <w:t>y</w:t>
                  </w:r>
                  <w:r>
                    <w:rPr>
                      <w:color w:val="202427"/>
                      <w:spacing w:val="-19"/>
                    </w:rPr>
                    <w:t> </w:t>
                  </w:r>
                  <w:r>
                    <w:rPr>
                      <w:color w:val="202427"/>
                    </w:rPr>
                    <w:t>tywydd</w:t>
                  </w:r>
                  <w:r>
                    <w:rPr>
                      <w:color w:val="202427"/>
                      <w:spacing w:val="-20"/>
                    </w:rPr>
                    <w:t> </w:t>
                  </w:r>
                  <w:r>
                    <w:rPr>
                      <w:color w:val="202427"/>
                    </w:rPr>
                    <w:t>i</w:t>
                  </w:r>
                  <w:r>
                    <w:rPr>
                      <w:color w:val="202427"/>
                      <w:spacing w:val="-64"/>
                    </w:rPr>
                    <w:t> </w:t>
                  </w:r>
                  <w:r>
                    <w:rPr>
                      <w:color w:val="202427"/>
                    </w:rPr>
                    <w:t>newid amserlen y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gweithgareddau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awyr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agored</w:t>
                  </w:r>
                </w:p>
                <w:p>
                  <w:pPr>
                    <w:pStyle w:val="BodyText"/>
                    <w:spacing w:line="278" w:lineRule="auto"/>
                    <w:ind w:left="226" w:right="209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e.e. diwrnod chwaraeon,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chwarae gwlyb neu Addysg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Gorfforol. Efallai y bydd yn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dymuno’i ddefnyddio i wirio a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oes</w:t>
                  </w:r>
                  <w:r>
                    <w:rPr>
                      <w:color w:val="202427"/>
                      <w:spacing w:val="7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tywydd</w:t>
                  </w:r>
                  <w:r>
                    <w:rPr>
                      <w:color w:val="202427"/>
                      <w:spacing w:val="7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garw</w:t>
                  </w:r>
                  <w:r>
                    <w:rPr>
                      <w:color w:val="202427"/>
                      <w:spacing w:val="9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ar</w:t>
                  </w:r>
                  <w:r>
                    <w:rPr>
                      <w:color w:val="202427"/>
                      <w:spacing w:val="7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y</w:t>
                  </w:r>
                  <w:r>
                    <w:rPr>
                      <w:color w:val="202427"/>
                      <w:spacing w:val="8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gweill,</w:t>
                  </w:r>
                  <w:r>
                    <w:rPr>
                      <w:color w:val="202427"/>
                      <w:spacing w:val="8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fel</w:t>
                  </w:r>
                  <w:r>
                    <w:rPr>
                      <w:color w:val="202427"/>
                      <w:spacing w:val="-61"/>
                      <w:w w:val="95"/>
                    </w:rPr>
                    <w:t> </w:t>
                  </w:r>
                  <w:r>
                    <w:rPr>
                      <w:color w:val="202427"/>
                    </w:rPr>
                    <w:t>stormydd neu eira, a chau’r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ysgol.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183.5pt;height:401.5pt;mso-position-horizontal-relative:char;mso-position-vertical-relative:line" type="#_x0000_t202" id="docshape74" filled="true" fillcolor="#efeeef" stroked="false">
            <w10:anchorlock/>
            <v:textbox inset="0,0,0,0">
              <w:txbxContent>
                <w:p>
                  <w:pPr>
                    <w:spacing w:before="173"/>
                    <w:ind w:left="226" w:right="0" w:firstLine="0"/>
                    <w:jc w:val="left"/>
                    <w:rPr>
                      <w:b/>
                      <w:color w:val="000000"/>
                      <w:sz w:val="26"/>
                    </w:rPr>
                  </w:pPr>
                  <w:r>
                    <w:rPr>
                      <w:b/>
                      <w:color w:val="9698A2"/>
                      <w:w w:val="95"/>
                      <w:sz w:val="26"/>
                    </w:rPr>
                    <w:t>Rheolwr</w:t>
                  </w:r>
                  <w:r>
                    <w:rPr>
                      <w:b/>
                      <w:color w:val="9698A2"/>
                      <w:spacing w:val="-14"/>
                      <w:w w:val="95"/>
                      <w:sz w:val="26"/>
                    </w:rPr>
                    <w:t> </w:t>
                  </w:r>
                  <w:r>
                    <w:rPr>
                      <w:b/>
                      <w:color w:val="9698A2"/>
                      <w:w w:val="95"/>
                      <w:sz w:val="26"/>
                    </w:rPr>
                    <w:t>clwb</w:t>
                  </w:r>
                  <w:r>
                    <w:rPr>
                      <w:b/>
                      <w:color w:val="9698A2"/>
                      <w:spacing w:val="-12"/>
                      <w:w w:val="95"/>
                      <w:sz w:val="26"/>
                    </w:rPr>
                    <w:t> </w:t>
                  </w:r>
                  <w:r>
                    <w:rPr>
                      <w:b/>
                      <w:color w:val="9698A2"/>
                      <w:w w:val="95"/>
                      <w:sz w:val="26"/>
                    </w:rPr>
                    <w:t>tennis</w:t>
                  </w:r>
                </w:p>
                <w:p>
                  <w:pPr>
                    <w:pStyle w:val="BodyText"/>
                    <w:spacing w:line="278" w:lineRule="auto" w:before="210"/>
                    <w:ind w:left="226" w:right="357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Mae rheolwr clwb tennis yn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rhedeg</w:t>
                  </w:r>
                  <w:r>
                    <w:rPr>
                      <w:color w:val="202427"/>
                      <w:spacing w:val="4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cyfleuster</w:t>
                  </w:r>
                  <w:r>
                    <w:rPr>
                      <w:color w:val="202427"/>
                      <w:spacing w:val="4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clwb</w:t>
                  </w:r>
                  <w:r>
                    <w:rPr>
                      <w:color w:val="202427"/>
                      <w:spacing w:val="6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tennis,</w:t>
                  </w:r>
                  <w:r>
                    <w:rPr>
                      <w:color w:val="202427"/>
                      <w:spacing w:val="1"/>
                      <w:w w:val="95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gan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sicrhau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bod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gwaith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cynnal</w:t>
                  </w:r>
                  <w:r>
                    <w:rPr>
                      <w:color w:val="202427"/>
                      <w:spacing w:val="-64"/>
                    </w:rPr>
                    <w:t> </w:t>
                  </w:r>
                  <w:r>
                    <w:rPr>
                      <w:color w:val="202427"/>
                    </w:rPr>
                    <w:t>a chadw yn cael ei wneud a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chael archebion gan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gwsmeriaid.</w:t>
                  </w:r>
                </w:p>
                <w:p>
                  <w:pPr>
                    <w:pStyle w:val="BodyText"/>
                    <w:spacing w:line="278" w:lineRule="auto" w:before="169"/>
                    <w:ind w:left="226" w:right="209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Efallai y bydd rheolwr clwb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tennis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yn</w:t>
                  </w:r>
                  <w:r>
                    <w:rPr>
                      <w:color w:val="202427"/>
                      <w:spacing w:val="-20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defnyddio</w:t>
                  </w:r>
                  <w:r>
                    <w:rPr>
                      <w:color w:val="202427"/>
                      <w:spacing w:val="-20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rhagolwg</w:t>
                  </w:r>
                  <w:r>
                    <w:rPr>
                      <w:color w:val="202427"/>
                      <w:spacing w:val="-20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y</w:t>
                  </w:r>
                  <w:r>
                    <w:rPr>
                      <w:color w:val="202427"/>
                      <w:spacing w:val="-64"/>
                    </w:rPr>
                    <w:t> </w:t>
                  </w:r>
                  <w:r>
                    <w:rPr>
                      <w:color w:val="202427"/>
                    </w:rPr>
                    <w:t>tywydd i weld a oes angen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gorchuddio unrhyw gyrtiau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tennis</w:t>
                  </w:r>
                  <w:r>
                    <w:rPr>
                      <w:color w:val="202427"/>
                      <w:spacing w:val="-5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er</w:t>
                  </w:r>
                  <w:r>
                    <w:rPr>
                      <w:color w:val="202427"/>
                      <w:spacing w:val="-4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mwyn</w:t>
                  </w:r>
                  <w:r>
                    <w:rPr>
                      <w:color w:val="202427"/>
                      <w:spacing w:val="-5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eu</w:t>
                  </w:r>
                  <w:r>
                    <w:rPr>
                      <w:color w:val="202427"/>
                      <w:spacing w:val="-4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diogelu</w:t>
                  </w:r>
                  <w:r>
                    <w:rPr>
                      <w:color w:val="202427"/>
                      <w:spacing w:val="-4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rhag</w:t>
                  </w:r>
                  <w:r>
                    <w:rPr>
                      <w:color w:val="202427"/>
                      <w:spacing w:val="-61"/>
                      <w:w w:val="95"/>
                    </w:rPr>
                    <w:t> </w:t>
                  </w:r>
                  <w:r>
                    <w:rPr>
                      <w:color w:val="202427"/>
                    </w:rPr>
                    <w:t>y glaw neu eu dyfrio’n fwy yn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ystod cyfnod sych, yn ogystal</w:t>
                  </w:r>
                  <w:r>
                    <w:rPr>
                      <w:color w:val="202427"/>
                      <w:spacing w:val="-64"/>
                    </w:rPr>
                    <w:t> </w:t>
                  </w:r>
                  <w:r>
                    <w:rPr>
                      <w:color w:val="202427"/>
                    </w:rPr>
                    <w:t>âa rhagweld a fydd y diwrnod</w:t>
                  </w:r>
                  <w:r>
                    <w:rPr>
                      <w:color w:val="202427"/>
                      <w:spacing w:val="-64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yn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un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prysur</w:t>
                  </w:r>
                  <w:r>
                    <w:rPr>
                      <w:color w:val="202427"/>
                      <w:spacing w:val="-20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(gan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fod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tennis</w:t>
                  </w:r>
                  <w:r>
                    <w:rPr>
                      <w:color w:val="202427"/>
                      <w:spacing w:val="-20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yn</w:t>
                  </w:r>
                  <w:r>
                    <w:rPr>
                      <w:color w:val="202427"/>
                      <w:spacing w:val="-1"/>
                    </w:rPr>
                    <w:t> weithgaredd </w:t>
                  </w:r>
                  <w:r>
                    <w:rPr>
                      <w:color w:val="202427"/>
                    </w:rPr>
                    <w:t>mwy poblogaidd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pan fydd y tywydd yn dda) er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mwyn</w:t>
                  </w:r>
                  <w:r>
                    <w:rPr>
                      <w:color w:val="202427"/>
                      <w:spacing w:val="-20"/>
                    </w:rPr>
                    <w:t> </w:t>
                  </w:r>
                  <w:r>
                    <w:rPr>
                      <w:color w:val="202427"/>
                    </w:rPr>
                    <w:t>gweld</w:t>
                  </w:r>
                  <w:r>
                    <w:rPr>
                      <w:color w:val="202427"/>
                      <w:spacing w:val="-20"/>
                    </w:rPr>
                    <w:t> </w:t>
                  </w:r>
                  <w:r>
                    <w:rPr>
                      <w:color w:val="202427"/>
                    </w:rPr>
                    <w:t>sawl</w:t>
                  </w:r>
                  <w:r>
                    <w:rPr>
                      <w:color w:val="202427"/>
                      <w:spacing w:val="-19"/>
                    </w:rPr>
                    <w:t> </w:t>
                  </w:r>
                  <w:r>
                    <w:rPr>
                      <w:color w:val="202427"/>
                    </w:rPr>
                    <w:t>aelod</w:t>
                  </w:r>
                  <w:r>
                    <w:rPr>
                      <w:color w:val="202427"/>
                      <w:spacing w:val="-20"/>
                    </w:rPr>
                    <w:t> </w:t>
                  </w:r>
                  <w:r>
                    <w:rPr>
                      <w:color w:val="202427"/>
                    </w:rPr>
                    <w:t>o</w:t>
                  </w:r>
                  <w:r>
                    <w:rPr>
                      <w:color w:val="202427"/>
                      <w:spacing w:val="-19"/>
                    </w:rPr>
                    <w:t> </w:t>
                  </w:r>
                  <w:r>
                    <w:rPr>
                      <w:color w:val="202427"/>
                    </w:rPr>
                    <w:t>staff</w:t>
                  </w:r>
                  <w:r>
                    <w:rPr>
                      <w:color w:val="202427"/>
                      <w:spacing w:val="-64"/>
                    </w:rPr>
                    <w:t> </w:t>
                  </w:r>
                  <w:r>
                    <w:rPr>
                      <w:color w:val="202427"/>
                      <w:w w:val="90"/>
                    </w:rPr>
                    <w:t>fydd</w:t>
                  </w:r>
                  <w:r>
                    <w:rPr>
                      <w:color w:val="202427"/>
                      <w:spacing w:val="-13"/>
                      <w:w w:val="90"/>
                    </w:rPr>
                    <w:t> </w:t>
                  </w:r>
                  <w:r>
                    <w:rPr>
                      <w:color w:val="202427"/>
                      <w:w w:val="90"/>
                    </w:rPr>
                    <w:t>ei</w:t>
                  </w:r>
                  <w:r>
                    <w:rPr>
                      <w:color w:val="202427"/>
                      <w:spacing w:val="-12"/>
                      <w:w w:val="90"/>
                    </w:rPr>
                    <w:t> </w:t>
                  </w:r>
                  <w:r>
                    <w:rPr>
                      <w:color w:val="202427"/>
                      <w:w w:val="90"/>
                    </w:rPr>
                    <w:t>angen.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</w:p>
    <w:p>
      <w:pPr>
        <w:spacing w:after="0" w:line="240" w:lineRule="auto"/>
        <w:rPr>
          <w:sz w:val="20"/>
        </w:rPr>
        <w:sectPr>
          <w:pgSz w:w="16840" w:h="11910" w:orient="landscape"/>
          <w:pgMar w:header="283" w:footer="0" w:top="2920" w:bottom="280" w:left="620" w:right="620"/>
        </w:sectPr>
      </w:pPr>
    </w:p>
    <w:p>
      <w:pPr>
        <w:pStyle w:val="BodyText"/>
        <w:spacing w:before="4"/>
        <w:rPr>
          <w:sz w:val="20"/>
        </w:rPr>
      </w:pPr>
    </w:p>
    <w:p>
      <w:pPr>
        <w:tabs>
          <w:tab w:pos="4009" w:val="left" w:leader="none"/>
          <w:tab w:pos="7918" w:val="left" w:leader="none"/>
          <w:tab w:pos="11828" w:val="left" w:leader="none"/>
        </w:tabs>
        <w:spacing w:line="240" w:lineRule="auto"/>
        <w:ind w:left="100" w:right="0" w:firstLine="0"/>
        <w:rPr>
          <w:sz w:val="20"/>
        </w:rPr>
      </w:pPr>
      <w:r>
        <w:rPr>
          <w:sz w:val="20"/>
        </w:rPr>
        <w:pict>
          <v:shape style="width:183.5pt;height:401.5pt;mso-position-horizontal-relative:char;mso-position-vertical-relative:line" type="#_x0000_t202" id="docshape75" filled="true" fillcolor="#efeeef" stroked="false">
            <w10:anchorlock/>
            <v:textbox inset="0,0,0,0">
              <w:txbxContent>
                <w:p>
                  <w:pPr>
                    <w:spacing w:before="173"/>
                    <w:ind w:left="226" w:right="0" w:firstLine="0"/>
                    <w:jc w:val="left"/>
                    <w:rPr>
                      <w:b/>
                      <w:color w:val="000000"/>
                      <w:sz w:val="26"/>
                    </w:rPr>
                  </w:pPr>
                  <w:r>
                    <w:rPr>
                      <w:b/>
                      <w:color w:val="9698A2"/>
                      <w:w w:val="95"/>
                      <w:sz w:val="26"/>
                    </w:rPr>
                    <w:t>Gweinyddwr</w:t>
                  </w:r>
                  <w:r>
                    <w:rPr>
                      <w:b/>
                      <w:color w:val="9698A2"/>
                      <w:spacing w:val="-6"/>
                      <w:w w:val="95"/>
                      <w:sz w:val="26"/>
                    </w:rPr>
                    <w:t> </w:t>
                  </w:r>
                  <w:r>
                    <w:rPr>
                      <w:b/>
                      <w:color w:val="9698A2"/>
                      <w:w w:val="95"/>
                      <w:sz w:val="26"/>
                    </w:rPr>
                    <w:t>ysbyty</w:t>
                  </w:r>
                </w:p>
                <w:p>
                  <w:pPr>
                    <w:pStyle w:val="BodyText"/>
                    <w:spacing w:line="278" w:lineRule="auto" w:before="210"/>
                    <w:ind w:left="226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Mae gweinyddwyr ysbyty’n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gyfrifol am gynnal ysbyty o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ddydd i ddydd, er enghraifft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derbyn a rhyddhau cleifion,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rheoli pwy sy’n gweithio yn yr</w:t>
                  </w:r>
                  <w:r>
                    <w:rPr>
                      <w:color w:val="202427"/>
                      <w:spacing w:val="-64"/>
                    </w:rPr>
                    <w:t> </w:t>
                  </w:r>
                  <w:r>
                    <w:rPr>
                      <w:color w:val="202427"/>
                    </w:rPr>
                    <w:t>ysbyty ac ym mhle, derbyn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galwadau ffôn a sicrhau bod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digon</w:t>
                  </w:r>
                  <w:r>
                    <w:rPr>
                      <w:color w:val="202427"/>
                      <w:spacing w:val="-5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o’r</w:t>
                  </w:r>
                  <w:r>
                    <w:rPr>
                      <w:color w:val="202427"/>
                      <w:spacing w:val="-4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cyfarpar</w:t>
                  </w:r>
                  <w:r>
                    <w:rPr>
                      <w:color w:val="202427"/>
                      <w:spacing w:val="-4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cywir</w:t>
                  </w:r>
                  <w:r>
                    <w:rPr>
                      <w:color w:val="202427"/>
                      <w:spacing w:val="-4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ar</w:t>
                  </w:r>
                  <w:r>
                    <w:rPr>
                      <w:color w:val="202427"/>
                      <w:spacing w:val="-4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gael.</w:t>
                  </w:r>
                </w:p>
                <w:p>
                  <w:pPr>
                    <w:pStyle w:val="BodyText"/>
                    <w:spacing w:line="280" w:lineRule="auto" w:before="169"/>
                    <w:ind w:left="226" w:right="209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Gallai gweinyddwyr ysbyty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wirio rhagolwg y tywydd am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unrhyw dywydd eithafol i weld</w:t>
                  </w:r>
                  <w:r>
                    <w:rPr>
                      <w:color w:val="202427"/>
                      <w:spacing w:val="-64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a</w:t>
                  </w:r>
                  <w:r>
                    <w:rPr>
                      <w:color w:val="202427"/>
                      <w:spacing w:val="-5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allai</w:t>
                  </w:r>
                  <w:r>
                    <w:rPr>
                      <w:color w:val="202427"/>
                      <w:spacing w:val="-4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fod</w:t>
                  </w:r>
                  <w:r>
                    <w:rPr>
                      <w:color w:val="202427"/>
                      <w:spacing w:val="-4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mwy</w:t>
                  </w:r>
                  <w:r>
                    <w:rPr>
                      <w:color w:val="202427"/>
                      <w:spacing w:val="-4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o</w:t>
                  </w:r>
                  <w:r>
                    <w:rPr>
                      <w:color w:val="202427"/>
                      <w:spacing w:val="-4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anafiadau</w:t>
                  </w:r>
                  <w:r>
                    <w:rPr>
                      <w:color w:val="202427"/>
                      <w:spacing w:val="-2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neu</w:t>
                  </w:r>
                  <w:r>
                    <w:rPr>
                      <w:color w:val="202427"/>
                      <w:spacing w:val="-61"/>
                      <w:w w:val="95"/>
                    </w:rPr>
                    <w:t> </w:t>
                  </w:r>
                  <w:r>
                    <w:rPr>
                      <w:color w:val="202427"/>
                    </w:rPr>
                    <w:t>salwch sy’n gysylltiedig â’r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tywydd</w:t>
                  </w:r>
                  <w:r>
                    <w:rPr>
                      <w:color w:val="202427"/>
                      <w:spacing w:val="-11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yn</w:t>
                  </w:r>
                  <w:r>
                    <w:rPr>
                      <w:color w:val="202427"/>
                      <w:spacing w:val="-10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y</w:t>
                  </w:r>
                  <w:r>
                    <w:rPr>
                      <w:color w:val="202427"/>
                      <w:spacing w:val="-10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dyfodol</w:t>
                  </w:r>
                  <w:r>
                    <w:rPr>
                      <w:color w:val="202427"/>
                      <w:spacing w:val="-11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agos.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183.5pt;height:401.5pt;mso-position-horizontal-relative:char;mso-position-vertical-relative:line" type="#_x0000_t202" id="docshape76" filled="true" fillcolor="#efeeef" stroked="false">
            <w10:anchorlock/>
            <v:textbox inset="0,0,0,0">
              <w:txbxContent>
                <w:p>
                  <w:pPr>
                    <w:spacing w:before="173"/>
                    <w:ind w:left="226" w:right="0" w:firstLine="0"/>
                    <w:jc w:val="left"/>
                    <w:rPr>
                      <w:b/>
                      <w:color w:val="000000"/>
                      <w:sz w:val="26"/>
                    </w:rPr>
                  </w:pPr>
                  <w:r>
                    <w:rPr>
                      <w:b/>
                      <w:color w:val="9698A2"/>
                      <w:sz w:val="26"/>
                    </w:rPr>
                    <w:t>Garddwr</w:t>
                  </w:r>
                </w:p>
                <w:p>
                  <w:pPr>
                    <w:pStyle w:val="BodyText"/>
                    <w:spacing w:line="278" w:lineRule="auto" w:before="210"/>
                    <w:ind w:left="226" w:right="628"/>
                    <w:rPr>
                      <w:color w:val="000000"/>
                    </w:rPr>
                  </w:pPr>
                  <w:r>
                    <w:rPr>
                      <w:color w:val="202427"/>
                      <w:spacing w:val="-2"/>
                    </w:rPr>
                    <w:t>Fel arfer, bydd </w:t>
                  </w:r>
                  <w:r>
                    <w:rPr>
                      <w:color w:val="202427"/>
                      <w:spacing w:val="-1"/>
                    </w:rPr>
                    <w:t>garddwr yn</w:t>
                  </w:r>
                  <w:r>
                    <w:rPr>
                      <w:color w:val="202427"/>
                      <w:spacing w:val="-64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dylunio,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yn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adeiladu</w:t>
                  </w:r>
                  <w:r>
                    <w:rPr>
                      <w:color w:val="202427"/>
                      <w:spacing w:val="-20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a/neu’n</w:t>
                  </w:r>
                  <w:r>
                    <w:rPr>
                      <w:color w:val="202427"/>
                      <w:spacing w:val="-64"/>
                    </w:rPr>
                    <w:t> </w:t>
                  </w:r>
                  <w:r>
                    <w:rPr>
                      <w:color w:val="202427"/>
                      <w:w w:val="90"/>
                    </w:rPr>
                    <w:t>cynnal</w:t>
                  </w:r>
                  <w:r>
                    <w:rPr>
                      <w:color w:val="202427"/>
                      <w:spacing w:val="-13"/>
                      <w:w w:val="90"/>
                    </w:rPr>
                    <w:t> </w:t>
                  </w:r>
                  <w:r>
                    <w:rPr>
                      <w:color w:val="202427"/>
                      <w:w w:val="90"/>
                    </w:rPr>
                    <w:t>gerddi.</w:t>
                  </w:r>
                </w:p>
                <w:p>
                  <w:pPr>
                    <w:pStyle w:val="BodyText"/>
                    <w:spacing w:line="278" w:lineRule="auto" w:before="169"/>
                    <w:ind w:left="226" w:right="242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Efallai y bydd garddwr yn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gwirio’r</w:t>
                  </w:r>
                  <w:r>
                    <w:rPr>
                      <w:color w:val="202427"/>
                      <w:spacing w:val="2"/>
                    </w:rPr>
                    <w:t> </w:t>
                  </w:r>
                  <w:r>
                    <w:rPr>
                      <w:color w:val="202427"/>
                    </w:rPr>
                    <w:t>tywydd</w:t>
                  </w:r>
                  <w:r>
                    <w:rPr>
                      <w:color w:val="202427"/>
                      <w:spacing w:val="2"/>
                    </w:rPr>
                    <w:t> </w:t>
                  </w:r>
                  <w:r>
                    <w:rPr>
                      <w:color w:val="202427"/>
                    </w:rPr>
                    <w:t>er</w:t>
                  </w:r>
                  <w:r>
                    <w:rPr>
                      <w:color w:val="202427"/>
                      <w:spacing w:val="3"/>
                    </w:rPr>
                    <w:t> </w:t>
                  </w:r>
                  <w:r>
                    <w:rPr>
                      <w:color w:val="202427"/>
                    </w:rPr>
                    <w:t>mwyn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penderfynu</w:t>
                  </w:r>
                  <w:r>
                    <w:rPr>
                      <w:color w:val="202427"/>
                      <w:spacing w:val="-12"/>
                    </w:rPr>
                    <w:t> </w:t>
                  </w:r>
                  <w:r>
                    <w:rPr>
                      <w:color w:val="202427"/>
                    </w:rPr>
                    <w:t>beth</w:t>
                  </w:r>
                  <w:r>
                    <w:rPr>
                      <w:color w:val="202427"/>
                      <w:spacing w:val="-12"/>
                    </w:rPr>
                    <w:t> </w:t>
                  </w:r>
                  <w:r>
                    <w:rPr>
                      <w:color w:val="202427"/>
                    </w:rPr>
                    <w:t>i’w</w:t>
                  </w:r>
                  <w:r>
                    <w:rPr>
                      <w:color w:val="202427"/>
                      <w:spacing w:val="-12"/>
                    </w:rPr>
                    <w:t> </w:t>
                  </w:r>
                  <w:r>
                    <w:rPr>
                      <w:color w:val="202427"/>
                    </w:rPr>
                    <w:t>wisgo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</w:rPr>
                    <w:t>gan</w:t>
                  </w:r>
                  <w:r>
                    <w:rPr>
                      <w:color w:val="202427"/>
                      <w:spacing w:val="-64"/>
                    </w:rPr>
                    <w:t> </w:t>
                  </w:r>
                  <w:r>
                    <w:rPr>
                      <w:color w:val="202427"/>
                    </w:rPr>
                    <w:t>y bydd garddwr yn yr awyr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1"/>
                    </w:rPr>
                    <w:t>agored yn aml. Bydd </w:t>
                  </w:r>
                  <w:r>
                    <w:rPr>
                      <w:color w:val="202427"/>
                    </w:rPr>
                    <w:t>garddwr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hefyd yn ystyried hinsawdd y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lleoliad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y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mae’n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gweithio</w:t>
                  </w:r>
                  <w:r>
                    <w:rPr>
                      <w:color w:val="202427"/>
                      <w:spacing w:val="-20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ynddo</w:t>
                  </w:r>
                  <w:r>
                    <w:rPr>
                      <w:color w:val="202427"/>
                      <w:spacing w:val="-64"/>
                    </w:rPr>
                    <w:t> </w:t>
                  </w:r>
                  <w:r>
                    <w:rPr>
                      <w:color w:val="202427"/>
                    </w:rPr>
                    <w:t>cyn plannu rhai mathau o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blanhigion.</w:t>
                  </w:r>
                  <w:r>
                    <w:rPr>
                      <w:color w:val="202427"/>
                      <w:spacing w:val="-7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Dim</w:t>
                  </w:r>
                  <w:r>
                    <w:rPr>
                      <w:color w:val="202427"/>
                      <w:spacing w:val="-7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ond</w:t>
                  </w:r>
                  <w:r>
                    <w:rPr>
                      <w:color w:val="202427"/>
                      <w:spacing w:val="-5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pan</w:t>
                  </w:r>
                  <w:r>
                    <w:rPr>
                      <w:color w:val="202427"/>
                      <w:spacing w:val="-6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fydd</w:t>
                  </w:r>
                  <w:r>
                    <w:rPr>
                      <w:color w:val="202427"/>
                      <w:spacing w:val="-6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yr</w:t>
                  </w:r>
                  <w:r>
                    <w:rPr>
                      <w:color w:val="202427"/>
                      <w:spacing w:val="-60"/>
                      <w:w w:val="95"/>
                    </w:rPr>
                    <w:t> </w:t>
                  </w:r>
                  <w:r>
                    <w:rPr>
                      <w:color w:val="202427"/>
                    </w:rPr>
                    <w:t>amodau tywydd yn gywir y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gallai rhai mathau o waith fod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yn bosibl. Efallai y bydD </w:t>
                  </w:r>
                  <w:r>
                    <w:rPr>
                      <w:color w:val="202427"/>
                      <w:spacing w:val="-1"/>
                    </w:rPr>
                    <w:t>hefyd</w:t>
                  </w:r>
                  <w:r>
                    <w:rPr>
                      <w:color w:val="202427"/>
                      <w:spacing w:val="-64"/>
                    </w:rPr>
                    <w:t> </w:t>
                  </w:r>
                  <w:r>
                    <w:rPr>
                      <w:color w:val="202427"/>
                    </w:rPr>
                    <w:t>yn</w:t>
                  </w:r>
                  <w:r>
                    <w:rPr>
                      <w:color w:val="202427"/>
                      <w:spacing w:val="-16"/>
                    </w:rPr>
                    <w:t> </w:t>
                  </w:r>
                  <w:r>
                    <w:rPr>
                      <w:color w:val="202427"/>
                    </w:rPr>
                    <w:t>meddwl</w:t>
                  </w:r>
                  <w:r>
                    <w:rPr>
                      <w:color w:val="202427"/>
                      <w:spacing w:val="-16"/>
                    </w:rPr>
                    <w:t> </w:t>
                  </w:r>
                  <w:r>
                    <w:rPr>
                      <w:color w:val="202427"/>
                    </w:rPr>
                    <w:t>am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</w:rPr>
                    <w:t>ddylunio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</w:rPr>
                    <w:t>gerddi</w:t>
                  </w:r>
                  <w:r>
                    <w:rPr>
                      <w:color w:val="202427"/>
                      <w:spacing w:val="-64"/>
                    </w:rPr>
                    <w:t> </w:t>
                  </w:r>
                  <w:r>
                    <w:rPr>
                      <w:color w:val="202427"/>
                    </w:rPr>
                    <w:t>sy’n gallu ymdopi’r â’n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hinsawdd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sy’n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newid.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183.5pt;height:401.5pt;mso-position-horizontal-relative:char;mso-position-vertical-relative:line" type="#_x0000_t202" id="docshape77" filled="true" fillcolor="#efeeef" stroked="false">
            <w10:anchorlock/>
            <v:textbox inset="0,0,0,0">
              <w:txbxContent>
                <w:p>
                  <w:pPr>
                    <w:spacing w:line="273" w:lineRule="auto" w:before="173"/>
                    <w:ind w:left="226" w:right="750" w:firstLine="0"/>
                    <w:jc w:val="left"/>
                    <w:rPr>
                      <w:b/>
                      <w:color w:val="000000"/>
                      <w:sz w:val="26"/>
                    </w:rPr>
                  </w:pPr>
                  <w:r>
                    <w:rPr>
                      <w:b/>
                      <w:color w:val="9698A2"/>
                      <w:spacing w:val="-5"/>
                      <w:sz w:val="26"/>
                    </w:rPr>
                    <w:t>Achubwr</w:t>
                  </w:r>
                  <w:r>
                    <w:rPr>
                      <w:b/>
                      <w:color w:val="9698A2"/>
                      <w:spacing w:val="-28"/>
                      <w:sz w:val="26"/>
                    </w:rPr>
                    <w:t> </w:t>
                  </w:r>
                  <w:r>
                    <w:rPr>
                      <w:b/>
                      <w:color w:val="9698A2"/>
                      <w:spacing w:val="-4"/>
                      <w:sz w:val="26"/>
                    </w:rPr>
                    <w:t>bywydau</w:t>
                  </w:r>
                  <w:r>
                    <w:rPr>
                      <w:b/>
                      <w:color w:val="9698A2"/>
                      <w:spacing w:val="-28"/>
                      <w:sz w:val="26"/>
                    </w:rPr>
                    <w:t> </w:t>
                  </w:r>
                  <w:r>
                    <w:rPr>
                      <w:b/>
                      <w:color w:val="9698A2"/>
                      <w:spacing w:val="-4"/>
                      <w:sz w:val="26"/>
                    </w:rPr>
                    <w:t>ar</w:t>
                  </w:r>
                  <w:r>
                    <w:rPr>
                      <w:b/>
                      <w:color w:val="9698A2"/>
                      <w:spacing w:val="-27"/>
                      <w:sz w:val="26"/>
                    </w:rPr>
                    <w:t> </w:t>
                  </w:r>
                  <w:r>
                    <w:rPr>
                      <w:b/>
                      <w:color w:val="9698A2"/>
                      <w:spacing w:val="-4"/>
                      <w:sz w:val="26"/>
                    </w:rPr>
                    <w:t>y</w:t>
                  </w:r>
                  <w:r>
                    <w:rPr>
                      <w:b/>
                      <w:color w:val="9698A2"/>
                      <w:spacing w:val="-70"/>
                      <w:sz w:val="26"/>
                    </w:rPr>
                    <w:t> </w:t>
                  </w:r>
                  <w:r>
                    <w:rPr>
                      <w:b/>
                      <w:color w:val="9698A2"/>
                      <w:sz w:val="26"/>
                    </w:rPr>
                    <w:t>traeth</w:t>
                  </w:r>
                </w:p>
                <w:p>
                  <w:pPr>
                    <w:pStyle w:val="BodyText"/>
                    <w:spacing w:line="278" w:lineRule="auto" w:before="167"/>
                    <w:ind w:left="226" w:right="355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Mae achubwr bywydau ar y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1"/>
                    </w:rPr>
                    <w:t>traeth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1"/>
                    </w:rPr>
                    <w:t>yn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1"/>
                    </w:rPr>
                    <w:t>helpu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1"/>
                    </w:rPr>
                    <w:t>i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1"/>
                    </w:rPr>
                    <w:t>gadw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</w:rPr>
                    <w:t>pobl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</w:rPr>
                    <w:t>yn</w:t>
                  </w:r>
                  <w:r>
                    <w:rPr>
                      <w:color w:val="202427"/>
                      <w:spacing w:val="-64"/>
                    </w:rPr>
                    <w:t> </w:t>
                  </w:r>
                  <w:r>
                    <w:rPr>
                      <w:color w:val="202427"/>
                    </w:rPr>
                    <w:t>ddiogel ar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y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traeth</w:t>
                  </w:r>
                  <w:r>
                    <w:rPr>
                      <w:color w:val="202427"/>
                      <w:spacing w:val="2"/>
                    </w:rPr>
                    <w:t> </w:t>
                  </w:r>
                  <w:r>
                    <w:rPr>
                      <w:color w:val="202427"/>
                    </w:rPr>
                    <w:t>ac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wrth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iddyn</w:t>
                  </w:r>
                  <w:r>
                    <w:rPr>
                      <w:color w:val="202427"/>
                      <w:spacing w:val="-1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nhw</w:t>
                  </w:r>
                  <w:r>
                    <w:rPr>
                      <w:color w:val="202427"/>
                      <w:spacing w:val="1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fynd i</w:t>
                  </w:r>
                  <w:r>
                    <w:rPr>
                      <w:color w:val="202427"/>
                      <w:spacing w:val="1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mewn</w:t>
                  </w:r>
                  <w:r>
                    <w:rPr>
                      <w:color w:val="202427"/>
                      <w:spacing w:val="1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i’r môr.</w:t>
                  </w:r>
                </w:p>
                <w:p>
                  <w:pPr>
                    <w:pStyle w:val="BodyText"/>
                    <w:spacing w:line="278" w:lineRule="auto" w:before="169"/>
                    <w:ind w:left="226" w:right="238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Mae’n gwirio rhagolygon y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tywydd a rhybuddion tywydd i</w:t>
                  </w:r>
                  <w:r>
                    <w:rPr>
                      <w:color w:val="202427"/>
                      <w:spacing w:val="-64"/>
                    </w:rPr>
                    <w:t> </w:t>
                  </w:r>
                  <w:r>
                    <w:rPr>
                      <w:color w:val="202427"/>
                    </w:rPr>
                    <w:t>sicrhrau ei fod yn gwybod a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fydd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yn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anniogel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nofio</w:t>
                  </w:r>
                  <w:r>
                    <w:rPr>
                      <w:color w:val="202427"/>
                      <w:spacing w:val="-20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yn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y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môr.</w:t>
                  </w:r>
                  <w:r>
                    <w:rPr>
                      <w:color w:val="202427"/>
                      <w:spacing w:val="-64"/>
                    </w:rPr>
                    <w:t> </w:t>
                  </w:r>
                  <w:r>
                    <w:rPr>
                      <w:color w:val="202427"/>
                    </w:rPr>
                    <w:t>Er enghraifft, mae’n bwysig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gwybod a fydd llanw mawr yn</w:t>
                  </w:r>
                  <w:r>
                    <w:rPr>
                      <w:color w:val="202427"/>
                      <w:spacing w:val="-64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debygol, sy’n golygu </w:t>
                  </w:r>
                  <w:r>
                    <w:rPr>
                      <w:color w:val="202427"/>
                      <w:spacing w:val="-4"/>
                    </w:rPr>
                    <w:t>efallai na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all</w:t>
                  </w:r>
                  <w:r>
                    <w:rPr>
                      <w:color w:val="202427"/>
                      <w:spacing w:val="-1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i nofwyr fynd</w:t>
                  </w:r>
                  <w:r>
                    <w:rPr>
                      <w:color w:val="202427"/>
                      <w:spacing w:val="1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i mewn</w:t>
                  </w:r>
                  <w:r>
                    <w:rPr>
                      <w:color w:val="202427"/>
                      <w:spacing w:val="1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i’r</w:t>
                  </w:r>
                  <w:r>
                    <w:rPr>
                      <w:color w:val="202427"/>
                      <w:spacing w:val="-1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môr.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183.5pt;height:401.5pt;mso-position-horizontal-relative:char;mso-position-vertical-relative:line" type="#_x0000_t202" id="docshape78" filled="true" fillcolor="#efeeef" stroked="false">
            <w10:anchorlock/>
            <v:textbox inset="0,0,0,0">
              <w:txbxContent>
                <w:p>
                  <w:pPr>
                    <w:spacing w:before="173"/>
                    <w:ind w:left="226" w:right="0" w:firstLine="0"/>
                    <w:jc w:val="left"/>
                    <w:rPr>
                      <w:b/>
                      <w:color w:val="000000"/>
                      <w:sz w:val="26"/>
                    </w:rPr>
                  </w:pPr>
                  <w:r>
                    <w:rPr>
                      <w:b/>
                      <w:color w:val="9698A2"/>
                      <w:sz w:val="26"/>
                    </w:rPr>
                    <w:t>Pensaer</w:t>
                  </w:r>
                </w:p>
                <w:p>
                  <w:pPr>
                    <w:pStyle w:val="BodyText"/>
                    <w:spacing w:line="278" w:lineRule="auto" w:before="210"/>
                    <w:ind w:left="226" w:right="262"/>
                    <w:rPr>
                      <w:color w:val="000000"/>
                    </w:rPr>
                  </w:pPr>
                  <w:r>
                    <w:rPr>
                      <w:color w:val="202427"/>
                      <w:spacing w:val="-1"/>
                      <w:w w:val="95"/>
                    </w:rPr>
                    <w:t>Unigolyn</w:t>
                  </w:r>
                  <w:r>
                    <w:rPr>
                      <w:color w:val="202427"/>
                      <w:spacing w:val="-18"/>
                      <w:w w:val="95"/>
                    </w:rPr>
                    <w:t> </w:t>
                  </w:r>
                  <w:r>
                    <w:rPr>
                      <w:color w:val="202427"/>
                      <w:spacing w:val="-1"/>
                      <w:w w:val="95"/>
                    </w:rPr>
                    <w:t>sy’n</w:t>
                  </w:r>
                  <w:r>
                    <w:rPr>
                      <w:color w:val="202427"/>
                      <w:spacing w:val="-16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dylunio</w:t>
                  </w:r>
                  <w:r>
                    <w:rPr>
                      <w:color w:val="202427"/>
                      <w:spacing w:val="-17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adeiladau</w:t>
                  </w:r>
                  <w:r>
                    <w:rPr>
                      <w:color w:val="202427"/>
                      <w:spacing w:val="-60"/>
                      <w:w w:val="95"/>
                    </w:rPr>
                    <w:t> </w:t>
                  </w:r>
                  <w:r>
                    <w:rPr>
                      <w:color w:val="202427"/>
                    </w:rPr>
                    <w:t>yw pensaer. Pan fydd yn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paratoi ei ddyluniad, bydd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angen iddo wybod sut mae’r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hinsawdd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yn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yr</w:t>
                  </w:r>
                  <w:r>
                    <w:rPr>
                      <w:color w:val="202427"/>
                      <w:spacing w:val="-20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ardal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lle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bydd</w:t>
                  </w:r>
                  <w:r>
                    <w:rPr>
                      <w:color w:val="202427"/>
                      <w:spacing w:val="-20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yr</w:t>
                  </w:r>
                  <w:r>
                    <w:rPr>
                      <w:color w:val="202427"/>
                      <w:spacing w:val="-64"/>
                    </w:rPr>
                    <w:t> </w:t>
                  </w:r>
                  <w:r>
                    <w:rPr>
                      <w:color w:val="202427"/>
                      <w:spacing w:val="-1"/>
                    </w:rPr>
                    <w:t>adeilad yn sefyll. </w:t>
                  </w:r>
                  <w:r>
                    <w:rPr>
                      <w:color w:val="202427"/>
                    </w:rPr>
                    <w:t>Mae hyn yn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cynnwys beth yw’r tymheredd</w:t>
                  </w:r>
                  <w:r>
                    <w:rPr>
                      <w:color w:val="202427"/>
                      <w:spacing w:val="-64"/>
                    </w:rPr>
                    <w:t> </w:t>
                  </w:r>
                  <w:r>
                    <w:rPr>
                      <w:color w:val="202427"/>
                    </w:rPr>
                    <w:t>fel arfer a thymereddau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1"/>
                    </w:rPr>
                    <w:t>eithafol,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1"/>
                    </w:rPr>
                    <w:t>faint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1"/>
                    </w:rPr>
                    <w:t>o</w:t>
                  </w:r>
                  <w:r>
                    <w:rPr>
                      <w:color w:val="202427"/>
                      <w:spacing w:val="-20"/>
                    </w:rPr>
                    <w:t> </w:t>
                  </w:r>
                  <w:r>
                    <w:rPr>
                      <w:color w:val="202427"/>
                      <w:spacing w:val="-1"/>
                    </w:rPr>
                    <w:t>law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1"/>
                    </w:rPr>
                    <w:t>sy’n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1"/>
                    </w:rPr>
                    <w:t>arferol</w:t>
                  </w:r>
                  <w:r>
                    <w:rPr>
                      <w:color w:val="202427"/>
                    </w:rPr>
                    <w:t> a’r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</w:rPr>
                    <w:t>patrymau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</w:rPr>
                    <w:t>gwynt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</w:rPr>
                    <w:t>arferol.</w:t>
                  </w:r>
                </w:p>
                <w:p>
                  <w:pPr>
                    <w:pStyle w:val="BodyText"/>
                    <w:spacing w:line="278" w:lineRule="auto"/>
                    <w:ind w:left="226" w:right="332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Mae hefyd yn edrych ar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achosion</w:t>
                  </w:r>
                  <w:r>
                    <w:rPr>
                      <w:color w:val="202427"/>
                      <w:spacing w:val="1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o</w:t>
                  </w:r>
                  <w:r>
                    <w:rPr>
                      <w:color w:val="202427"/>
                      <w:spacing w:val="1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dywydd</w:t>
                  </w:r>
                  <w:r>
                    <w:rPr>
                      <w:color w:val="202427"/>
                      <w:spacing w:val="2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eithafol</w:t>
                  </w:r>
                  <w:r>
                    <w:rPr>
                      <w:color w:val="202427"/>
                      <w:spacing w:val="2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yn</w:t>
                  </w:r>
                  <w:r>
                    <w:rPr>
                      <w:color w:val="202427"/>
                      <w:spacing w:val="-60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yr</w:t>
                  </w:r>
                  <w:r>
                    <w:rPr>
                      <w:color w:val="202427"/>
                      <w:spacing w:val="1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ardal,</w:t>
                  </w:r>
                  <w:r>
                    <w:rPr>
                      <w:color w:val="202427"/>
                      <w:spacing w:val="2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er</w:t>
                  </w:r>
                  <w:r>
                    <w:rPr>
                      <w:color w:val="202427"/>
                      <w:spacing w:val="2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enghraifft</w:t>
                  </w:r>
                  <w:r>
                    <w:rPr>
                      <w:color w:val="202427"/>
                      <w:spacing w:val="6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tornados</w:t>
                  </w:r>
                  <w:r>
                    <w:rPr>
                      <w:color w:val="202427"/>
                      <w:spacing w:val="-60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neu lifogydd. Yna, gall sicrhau</w:t>
                  </w:r>
                  <w:r>
                    <w:rPr>
                      <w:color w:val="202427"/>
                      <w:spacing w:val="1"/>
                      <w:w w:val="95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bod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modd</w:t>
                  </w:r>
                  <w:r>
                    <w:rPr>
                      <w:color w:val="202427"/>
                      <w:spacing w:val="-20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i’r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adeilad</w:t>
                  </w:r>
                  <w:r>
                    <w:rPr>
                      <w:color w:val="202427"/>
                      <w:spacing w:val="-20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y</w:t>
                  </w:r>
                  <w:r>
                    <w:rPr>
                      <w:color w:val="202427"/>
                      <w:spacing w:val="-20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mae’n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ei</w:t>
                  </w:r>
                  <w:r>
                    <w:rPr>
                      <w:color w:val="202427"/>
                      <w:spacing w:val="-64"/>
                    </w:rPr>
                    <w:t> </w:t>
                  </w:r>
                  <w:r>
                    <w:rPr>
                      <w:color w:val="202427"/>
                    </w:rPr>
                    <w:t>ddylunio ymdopi â’r tywydd y</w:t>
                  </w:r>
                  <w:r>
                    <w:rPr>
                      <w:color w:val="202427"/>
                      <w:spacing w:val="-64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bydd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yn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ei</w:t>
                  </w:r>
                  <w:r>
                    <w:rPr>
                      <w:color w:val="202427"/>
                      <w:spacing w:val="-2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wynebu.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</w:p>
    <w:p>
      <w:pPr>
        <w:spacing w:after="0" w:line="240" w:lineRule="auto"/>
        <w:rPr>
          <w:sz w:val="20"/>
        </w:rPr>
        <w:sectPr>
          <w:pgSz w:w="16840" w:h="11910" w:orient="landscape"/>
          <w:pgMar w:header="283" w:footer="0" w:top="2920" w:bottom="280" w:left="620" w:right="620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</w:pPr>
    </w:p>
    <w:p>
      <w:pPr>
        <w:pStyle w:val="BodyText"/>
        <w:ind w:left="95"/>
        <w:rPr>
          <w:sz w:val="20"/>
        </w:rPr>
      </w:pPr>
      <w:r>
        <w:rPr>
          <w:sz w:val="20"/>
        </w:rPr>
        <w:pict>
          <v:shape style="width:769.65pt;height:37.65pt;mso-position-horizontal-relative:char;mso-position-vertical-relative:line" type="#_x0000_t202" id="docshape83" filled="false" stroked="true" strokeweight=".5pt" strokecolor="#9698a2">
            <w10:anchorlock/>
            <v:textbox inset="0,0,0,0">
              <w:txbxContent>
                <w:p>
                  <w:pPr>
                    <w:spacing w:before="233"/>
                    <w:ind w:left="283" w:right="0" w:firstLine="0"/>
                    <w:jc w:val="left"/>
                    <w:rPr>
                      <w:rFonts w:ascii="Trebuchet MS"/>
                      <w:b/>
                      <w:sz w:val="24"/>
                    </w:rPr>
                  </w:pPr>
                  <w:r>
                    <w:rPr>
                      <w:rFonts w:ascii="Trebuchet MS"/>
                      <w:b/>
                      <w:color w:val="202427"/>
                      <w:w w:val="95"/>
                      <w:sz w:val="24"/>
                    </w:rPr>
                    <w:t>Teitl</w:t>
                  </w:r>
                  <w:r>
                    <w:rPr>
                      <w:rFonts w:ascii="Trebuchet MS"/>
                      <w:b/>
                      <w:color w:val="202427"/>
                      <w:spacing w:val="-11"/>
                      <w:w w:val="95"/>
                      <w:sz w:val="24"/>
                    </w:rPr>
                    <w:t> </w:t>
                  </w:r>
                  <w:r>
                    <w:rPr>
                      <w:rFonts w:ascii="Trebuchet MS"/>
                      <w:b/>
                      <w:color w:val="202427"/>
                      <w:w w:val="95"/>
                      <w:sz w:val="24"/>
                    </w:rPr>
                    <w:t>swydd:</w:t>
                  </w:r>
                </w:p>
              </w:txbxContent>
            </v:textbox>
            <v:stroke dashstyle="solid"/>
          </v:shape>
        </w:pict>
      </w:r>
      <w:r>
        <w:rPr>
          <w:sz w:val="20"/>
        </w:rPr>
      </w:r>
    </w:p>
    <w:p>
      <w:pPr>
        <w:pStyle w:val="BodyText"/>
        <w:spacing w:before="1"/>
        <w:rPr>
          <w:sz w:val="20"/>
        </w:rPr>
      </w:pPr>
      <w:r>
        <w:rPr/>
        <w:pict>
          <v:shape style="position:absolute;margin-left:36pt;margin-top:13.042pt;width:769.65pt;height:90.4pt;mso-position-horizontal-relative:page;mso-position-vertical-relative:paragraph;z-index:-15711232;mso-wrap-distance-left:0;mso-wrap-distance-right:0" type="#_x0000_t202" id="docshape84" filled="false" stroked="true" strokeweight=".5pt" strokecolor="#9698a2">
            <v:textbox inset="0,0,0,0">
              <w:txbxContent>
                <w:p>
                  <w:pPr>
                    <w:spacing w:before="233"/>
                    <w:ind w:left="283" w:right="0" w:firstLine="0"/>
                    <w:jc w:val="left"/>
                    <w:rPr>
                      <w:rFonts w:ascii="Trebuchet MS" w:hAnsi="Trebuchet MS"/>
                      <w:b/>
                      <w:sz w:val="24"/>
                    </w:rPr>
                  </w:pPr>
                  <w:r>
                    <w:rPr>
                      <w:rFonts w:ascii="Trebuchet MS" w:hAnsi="Trebuchet MS"/>
                      <w:b/>
                      <w:color w:val="202427"/>
                      <w:w w:val="95"/>
                      <w:sz w:val="24"/>
                    </w:rPr>
                    <w:t>Disgrifiad</w:t>
                  </w:r>
                  <w:r>
                    <w:rPr>
                      <w:rFonts w:ascii="Trebuchet MS" w:hAnsi="Trebuchet MS"/>
                      <w:b/>
                      <w:color w:val="202427"/>
                      <w:spacing w:val="-5"/>
                      <w:w w:val="95"/>
                      <w:sz w:val="24"/>
                    </w:rPr>
                    <w:t> </w:t>
                  </w:r>
                  <w:r>
                    <w:rPr>
                      <w:rFonts w:ascii="Trebuchet MS" w:hAnsi="Trebuchet MS"/>
                      <w:b/>
                      <w:color w:val="202427"/>
                      <w:w w:val="95"/>
                      <w:sz w:val="24"/>
                    </w:rPr>
                    <w:t>o’r</w:t>
                  </w:r>
                  <w:r>
                    <w:rPr>
                      <w:rFonts w:ascii="Trebuchet MS" w:hAnsi="Trebuchet MS"/>
                      <w:b/>
                      <w:color w:val="202427"/>
                      <w:spacing w:val="-4"/>
                      <w:w w:val="95"/>
                      <w:sz w:val="24"/>
                    </w:rPr>
                    <w:t> </w:t>
                  </w:r>
                  <w:r>
                    <w:rPr>
                      <w:rFonts w:ascii="Trebuchet MS" w:hAnsi="Trebuchet MS"/>
                      <w:b/>
                      <w:color w:val="202427"/>
                      <w:w w:val="95"/>
                      <w:sz w:val="24"/>
                    </w:rPr>
                    <w:t>swydd: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pict>
          <v:shape style="position:absolute;margin-left:36pt;margin-top:118.087929pt;width:181.6pt;height:230pt;mso-position-horizontal-relative:page;mso-position-vertical-relative:paragraph;z-index:-15710720;mso-wrap-distance-left:0;mso-wrap-distance-right:0" type="#_x0000_t202" id="docshape85" filled="false" stroked="true" strokeweight=".5pt" strokecolor="#9698a2">
            <v:textbox inset="0,0,0,0">
              <w:txbxContent>
                <w:p>
                  <w:pPr>
                    <w:spacing w:line="276" w:lineRule="auto" w:before="233"/>
                    <w:ind w:left="283" w:right="696" w:firstLine="0"/>
                    <w:jc w:val="left"/>
                    <w:rPr>
                      <w:rFonts w:ascii="Trebuchet MS"/>
                      <w:b/>
                      <w:sz w:val="24"/>
                    </w:rPr>
                  </w:pPr>
                  <w:r>
                    <w:rPr>
                      <w:rFonts w:ascii="Trebuchet MS"/>
                      <w:b/>
                      <w:color w:val="202427"/>
                      <w:spacing w:val="-1"/>
                      <w:sz w:val="24"/>
                    </w:rPr>
                    <w:t>Sgiliau/cymwysterau</w:t>
                  </w:r>
                  <w:r>
                    <w:rPr>
                      <w:rFonts w:ascii="Trebuchet MS"/>
                      <w:b/>
                      <w:color w:val="202427"/>
                      <w:spacing w:val="-70"/>
                      <w:sz w:val="24"/>
                    </w:rPr>
                    <w:t> </w:t>
                  </w:r>
                  <w:r>
                    <w:rPr>
                      <w:rFonts w:ascii="Trebuchet MS"/>
                      <w:b/>
                      <w:color w:val="202427"/>
                      <w:sz w:val="24"/>
                    </w:rPr>
                    <w:t>angenrheidiol: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pict>
          <v:shape style="position:absolute;margin-left:232.266006pt;margin-top:118.087929pt;width:181.6pt;height:230pt;mso-position-horizontal-relative:page;mso-position-vertical-relative:paragraph;z-index:-15710208;mso-wrap-distance-left:0;mso-wrap-distance-right:0" type="#_x0000_t202" id="docshape86" filled="false" stroked="true" strokeweight=".5pt" strokecolor="#9698a2">
            <v:textbox inset="0,0,0,0">
              <w:txbxContent>
                <w:p>
                  <w:pPr>
                    <w:spacing w:line="276" w:lineRule="auto" w:before="233"/>
                    <w:ind w:left="283" w:right="696" w:firstLine="0"/>
                    <w:jc w:val="left"/>
                    <w:rPr>
                      <w:rFonts w:ascii="Trebuchet MS"/>
                      <w:b/>
                      <w:sz w:val="24"/>
                    </w:rPr>
                  </w:pPr>
                  <w:r>
                    <w:rPr>
                      <w:rFonts w:ascii="Trebuchet MS"/>
                      <w:b/>
                      <w:color w:val="202427"/>
                      <w:sz w:val="24"/>
                    </w:rPr>
                    <w:t>Dylanwad</w:t>
                  </w:r>
                  <w:r>
                    <w:rPr>
                      <w:rFonts w:ascii="Trebuchet MS"/>
                      <w:b/>
                      <w:color w:val="202427"/>
                      <w:spacing w:val="-13"/>
                      <w:sz w:val="24"/>
                    </w:rPr>
                    <w:t> </w:t>
                  </w:r>
                  <w:r>
                    <w:rPr>
                      <w:rFonts w:ascii="Trebuchet MS"/>
                      <w:b/>
                      <w:color w:val="202427"/>
                      <w:sz w:val="24"/>
                    </w:rPr>
                    <w:t>y</w:t>
                  </w:r>
                  <w:r>
                    <w:rPr>
                      <w:rFonts w:ascii="Trebuchet MS"/>
                      <w:b/>
                      <w:color w:val="202427"/>
                      <w:spacing w:val="-12"/>
                      <w:sz w:val="24"/>
                    </w:rPr>
                    <w:t> </w:t>
                  </w:r>
                  <w:r>
                    <w:rPr>
                      <w:rFonts w:ascii="Trebuchet MS"/>
                      <w:b/>
                      <w:color w:val="202427"/>
                      <w:sz w:val="24"/>
                    </w:rPr>
                    <w:t>tywydd</w:t>
                  </w:r>
                  <w:r>
                    <w:rPr>
                      <w:rFonts w:ascii="Trebuchet MS"/>
                      <w:b/>
                      <w:color w:val="202427"/>
                      <w:spacing w:val="-12"/>
                      <w:sz w:val="24"/>
                    </w:rPr>
                    <w:t> </w:t>
                  </w:r>
                  <w:r>
                    <w:rPr>
                      <w:rFonts w:ascii="Trebuchet MS"/>
                      <w:b/>
                      <w:color w:val="202427"/>
                      <w:sz w:val="24"/>
                    </w:rPr>
                    <w:t>ar</w:t>
                  </w:r>
                  <w:r>
                    <w:rPr>
                      <w:rFonts w:ascii="Trebuchet MS"/>
                      <w:b/>
                      <w:color w:val="202427"/>
                      <w:spacing w:val="-12"/>
                      <w:sz w:val="24"/>
                    </w:rPr>
                    <w:t> </w:t>
                  </w:r>
                  <w:r>
                    <w:rPr>
                      <w:rFonts w:ascii="Trebuchet MS"/>
                      <w:b/>
                      <w:color w:val="202427"/>
                      <w:sz w:val="24"/>
                    </w:rPr>
                    <w:t>y</w:t>
                  </w:r>
                  <w:r>
                    <w:rPr>
                      <w:rFonts w:ascii="Trebuchet MS"/>
                      <w:b/>
                      <w:color w:val="202427"/>
                      <w:spacing w:val="-69"/>
                      <w:sz w:val="24"/>
                    </w:rPr>
                    <w:t> </w:t>
                  </w:r>
                  <w:r>
                    <w:rPr>
                      <w:rFonts w:ascii="Trebuchet MS"/>
                      <w:b/>
                      <w:color w:val="202427"/>
                      <w:sz w:val="24"/>
                    </w:rPr>
                    <w:t>swydd: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pict>
          <v:shape style="position:absolute;margin-left:428.032013pt;margin-top:118.087929pt;width:181.6pt;height:230pt;mso-position-horizontal-relative:page;mso-position-vertical-relative:paragraph;z-index:-15709696;mso-wrap-distance-left:0;mso-wrap-distance-right:0" type="#_x0000_t202" id="docshape87" filled="false" stroked="true" strokeweight=".5pt" strokecolor="#9698a2">
            <v:textbox inset="0,0,0,0">
              <w:txbxContent>
                <w:p>
                  <w:pPr>
                    <w:spacing w:line="276" w:lineRule="auto" w:before="233"/>
                    <w:ind w:left="283" w:right="370" w:firstLine="0"/>
                    <w:jc w:val="left"/>
                    <w:rPr>
                      <w:rFonts w:ascii="Trebuchet MS" w:hAnsi="Trebuchet MS"/>
                      <w:b/>
                      <w:sz w:val="24"/>
                    </w:rPr>
                  </w:pPr>
                  <w:r>
                    <w:rPr>
                      <w:rFonts w:ascii="Trebuchet MS" w:hAnsi="Trebuchet MS"/>
                      <w:b/>
                      <w:color w:val="202427"/>
                      <w:w w:val="95"/>
                      <w:sz w:val="24"/>
                    </w:rPr>
                    <w:t>Y bobl y maen nhw’n eu</w:t>
                  </w:r>
                  <w:r>
                    <w:rPr>
                      <w:rFonts w:ascii="Trebuchet MS" w:hAnsi="Trebuchet MS"/>
                      <w:b/>
                      <w:color w:val="202427"/>
                      <w:spacing w:val="1"/>
                      <w:w w:val="95"/>
                      <w:sz w:val="24"/>
                    </w:rPr>
                    <w:t> </w:t>
                  </w:r>
                  <w:r>
                    <w:rPr>
                      <w:rFonts w:ascii="Trebuchet MS" w:hAnsi="Trebuchet MS"/>
                      <w:b/>
                      <w:color w:val="202427"/>
                      <w:w w:val="95"/>
                      <w:sz w:val="24"/>
                    </w:rPr>
                    <w:t>helpu/sy’n</w:t>
                  </w:r>
                  <w:r>
                    <w:rPr>
                      <w:rFonts w:ascii="Trebuchet MS" w:hAnsi="Trebuchet MS"/>
                      <w:b/>
                      <w:color w:val="202427"/>
                      <w:spacing w:val="-8"/>
                      <w:w w:val="95"/>
                      <w:sz w:val="24"/>
                    </w:rPr>
                    <w:t> </w:t>
                  </w:r>
                  <w:r>
                    <w:rPr>
                      <w:rFonts w:ascii="Trebuchet MS" w:hAnsi="Trebuchet MS"/>
                      <w:b/>
                      <w:color w:val="202427"/>
                      <w:w w:val="95"/>
                      <w:sz w:val="24"/>
                    </w:rPr>
                    <w:t>elwa</w:t>
                  </w:r>
                  <w:r>
                    <w:rPr>
                      <w:rFonts w:ascii="Trebuchet MS" w:hAnsi="Trebuchet MS"/>
                      <w:b/>
                      <w:color w:val="202427"/>
                      <w:spacing w:val="-8"/>
                      <w:w w:val="95"/>
                      <w:sz w:val="24"/>
                    </w:rPr>
                    <w:t> </w:t>
                  </w:r>
                  <w:r>
                    <w:rPr>
                      <w:rFonts w:ascii="Trebuchet MS" w:hAnsi="Trebuchet MS"/>
                      <w:b/>
                      <w:color w:val="202427"/>
                      <w:w w:val="95"/>
                      <w:sz w:val="24"/>
                    </w:rPr>
                    <w:t>o’u</w:t>
                  </w:r>
                  <w:r>
                    <w:rPr>
                      <w:rFonts w:ascii="Trebuchet MS" w:hAnsi="Trebuchet MS"/>
                      <w:b/>
                      <w:color w:val="202427"/>
                      <w:spacing w:val="-7"/>
                      <w:w w:val="95"/>
                      <w:sz w:val="24"/>
                    </w:rPr>
                    <w:t> </w:t>
                  </w:r>
                  <w:r>
                    <w:rPr>
                      <w:rFonts w:ascii="Trebuchet MS" w:hAnsi="Trebuchet MS"/>
                      <w:b/>
                      <w:color w:val="202427"/>
                      <w:w w:val="95"/>
                      <w:sz w:val="24"/>
                    </w:rPr>
                    <w:t>gwaith: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pict>
          <v:shape style="position:absolute;margin-left:624.296997pt;margin-top:118.087929pt;width:181.6pt;height:230pt;mso-position-horizontal-relative:page;mso-position-vertical-relative:paragraph;z-index:-15709184;mso-wrap-distance-left:0;mso-wrap-distance-right:0" type="#_x0000_t202" id="docshape88" filled="false" stroked="true" strokeweight=".5pt" strokecolor="#9698a2">
            <v:textbox inset="0,0,0,0">
              <w:txbxContent>
                <w:p>
                  <w:pPr>
                    <w:spacing w:line="276" w:lineRule="auto" w:before="233"/>
                    <w:ind w:left="283" w:right="358" w:firstLine="0"/>
                    <w:jc w:val="left"/>
                    <w:rPr>
                      <w:rFonts w:ascii="Trebuchet MS"/>
                      <w:b/>
                      <w:sz w:val="24"/>
                    </w:rPr>
                  </w:pPr>
                  <w:r>
                    <w:rPr>
                      <w:rFonts w:ascii="Trebuchet MS"/>
                      <w:b/>
                      <w:color w:val="202427"/>
                      <w:w w:val="95"/>
                      <w:sz w:val="24"/>
                    </w:rPr>
                    <w:t>Y problemau y gallai fod</w:t>
                  </w:r>
                  <w:r>
                    <w:rPr>
                      <w:rFonts w:ascii="Trebuchet MS"/>
                      <w:b/>
                      <w:color w:val="202427"/>
                      <w:spacing w:val="1"/>
                      <w:w w:val="95"/>
                      <w:sz w:val="24"/>
                    </w:rPr>
                    <w:t> </w:t>
                  </w:r>
                  <w:r>
                    <w:rPr>
                      <w:rFonts w:ascii="Trebuchet MS"/>
                      <w:b/>
                      <w:color w:val="202427"/>
                      <w:w w:val="95"/>
                      <w:sz w:val="24"/>
                    </w:rPr>
                    <w:t>angen iddyn nhw eu</w:t>
                  </w:r>
                  <w:r>
                    <w:rPr>
                      <w:rFonts w:ascii="Trebuchet MS"/>
                      <w:b/>
                      <w:color w:val="202427"/>
                      <w:spacing w:val="1"/>
                      <w:w w:val="95"/>
                      <w:sz w:val="24"/>
                    </w:rPr>
                    <w:t> </w:t>
                  </w:r>
                  <w:r>
                    <w:rPr>
                      <w:rFonts w:ascii="Trebuchet MS"/>
                      <w:b/>
                      <w:color w:val="202427"/>
                      <w:w w:val="95"/>
                      <w:sz w:val="24"/>
                    </w:rPr>
                    <w:t>datrys: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spacing w:before="11"/>
        <w:rPr>
          <w:sz w:val="22"/>
        </w:rPr>
      </w:pPr>
    </w:p>
    <w:sectPr>
      <w:headerReference w:type="default" r:id="rId23"/>
      <w:pgSz w:w="16840" w:h="11910" w:orient="landscape"/>
      <w:pgMar w:header="283" w:footer="0" w:top="2920" w:bottom="280" w:left="620" w:right="6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Trebuchet MS">
    <w:altName w:val="Trebuchet MS"/>
    <w:charset w:val="0"/>
    <w:family w:val="swiss"/>
    <w:pitch w:val="variable"/>
  </w:font>
  <w:font w:name="Tahoma">
    <w:altName w:val="Tahoma"/>
    <w:charset w:val="0"/>
    <w:family w:val="swiss"/>
    <w:pitch w:val="variable"/>
  </w:font>
  <w:font w:name="Arial Black">
    <w:altName w:val="Arial Black"/>
    <w:charset w:val="0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rect style="position:absolute;margin-left:14.173pt;margin-top:14.174015pt;width:566.929pt;height:46.85pt;mso-position-horizontal-relative:page;mso-position-vertical-relative:page;z-index:-15945728" id="docshape45" filled="true" fillcolor="#202427" stroked="false">
          <v:fill type="solid"/>
          <w10:wrap type="none"/>
        </v:rect>
      </w:pict>
    </w:r>
    <w:r>
      <w:rPr/>
      <w:pict>
        <v:shape style="position:absolute;margin-left:35pt;margin-top:31.820114pt;width:80.350pt;height:15.2pt;mso-position-horizontal-relative:page;mso-position-vertical-relative:page;z-index:-15945216" type="#_x0000_t202" id="docshape46" filled="false" stroked="false">
          <v:textbox inset="0,0,0,0">
            <w:txbxContent>
              <w:p>
                <w:pPr>
                  <w:spacing w:before="42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color w:val="9698A2"/>
                    <w:sz w:val="20"/>
                  </w:rPr>
                  <w:t>Cydweddu</w:t>
                </w:r>
                <w:r>
                  <w:rPr>
                    <w:color w:val="9698A2"/>
                    <w:spacing w:val="-9"/>
                    <w:sz w:val="20"/>
                  </w:rPr>
                  <w:t> </w:t>
                </w:r>
                <w:r>
                  <w:rPr>
                    <w:color w:val="9698A2"/>
                    <w:sz w:val="20"/>
                  </w:rPr>
                  <w:t>sgiliau</w:t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14.173pt;margin-top:14.135001pt;width:813.55pt;height:132pt;mso-position-horizontal-relative:page;mso-position-vertical-relative:page;z-index:-15944704" id="docshapegroup63" coordorigin="283,283" coordsize="16271,2640">
          <v:rect style="position:absolute;left:283;top:282;width:16271;height:2640" id="docshape64" filled="true" fillcolor="#9698a2" stroked="false">
            <v:fill type="solid"/>
          </v:rect>
          <v:line style="position:absolute" from="720,1225" to="16118,1225" stroked="true" strokeweight=".5pt" strokecolor="#ffffff">
            <v:stroke dashstyle="solid"/>
          </v:line>
          <w10:wrap type="none"/>
        </v:group>
      </w:pict>
    </w:r>
    <w:r>
      <w:rPr/>
      <w:pict>
        <v:shape style="position:absolute;margin-left:35pt;margin-top:31.780901pt;width:80.350pt;height:15.2pt;mso-position-horizontal-relative:page;mso-position-vertical-relative:page;z-index:-15944192" type="#_x0000_t202" id="docshape65" filled="false" stroked="false">
          <v:textbox inset="0,0,0,0">
            <w:txbxContent>
              <w:p>
                <w:pPr>
                  <w:spacing w:before="42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color w:val="202427"/>
                    <w:sz w:val="20"/>
                  </w:rPr>
                  <w:t>Cydweddu</w:t>
                </w:r>
                <w:r>
                  <w:rPr>
                    <w:color w:val="202427"/>
                    <w:spacing w:val="-9"/>
                    <w:sz w:val="20"/>
                  </w:rPr>
                  <w:t> </w:t>
                </w:r>
                <w:r>
                  <w:rPr>
                    <w:color w:val="202427"/>
                    <w:sz w:val="20"/>
                  </w:rPr>
                  <w:t>sgiliau</w:t>
                </w:r>
              </w:p>
            </w:txbxContent>
          </v:textbox>
          <w10:wrap type="none"/>
        </v:shape>
      </w:pict>
    </w:r>
    <w:r>
      <w:rPr/>
      <w:pict>
        <v:shape style="position:absolute;margin-left:33pt;margin-top:74.929901pt;width:257.95pt;height:49.45pt;mso-position-horizontal-relative:page;mso-position-vertical-relative:page;z-index:-15943680" type="#_x0000_t202" id="docshape66" filled="false" stroked="false">
          <v:textbox inset="0,0,0,0">
            <w:txbxContent>
              <w:p>
                <w:pPr>
                  <w:spacing w:before="100"/>
                  <w:ind w:left="20" w:right="0" w:firstLine="0"/>
                  <w:jc w:val="left"/>
                  <w:rPr>
                    <w:sz w:val="72"/>
                  </w:rPr>
                </w:pPr>
                <w:r>
                  <w:rPr>
                    <w:color w:val="FFFFFF"/>
                    <w:w w:val="105"/>
                    <w:sz w:val="72"/>
                  </w:rPr>
                  <w:t>Arwyr</w:t>
                </w:r>
                <w:r>
                  <w:rPr>
                    <w:color w:val="FFFFFF"/>
                    <w:spacing w:val="11"/>
                    <w:w w:val="105"/>
                    <w:sz w:val="72"/>
                  </w:rPr>
                  <w:t> </w:t>
                </w:r>
                <w:r>
                  <w:rPr>
                    <w:color w:val="FFFFFF"/>
                    <w:w w:val="105"/>
                    <w:sz w:val="72"/>
                  </w:rPr>
                  <w:t>y</w:t>
                </w:r>
                <w:r>
                  <w:rPr>
                    <w:color w:val="FFFFFF"/>
                    <w:spacing w:val="11"/>
                    <w:w w:val="105"/>
                    <w:sz w:val="72"/>
                  </w:rPr>
                  <w:t> </w:t>
                </w:r>
                <w:r>
                  <w:rPr>
                    <w:color w:val="FFFFFF"/>
                    <w:w w:val="105"/>
                    <w:sz w:val="72"/>
                  </w:rPr>
                  <w:t>tywydd</w:t>
                </w:r>
              </w:p>
            </w:txbxContent>
          </v:textbox>
          <w10:wrap type="non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14.173pt;margin-top:14.135001pt;width:813.55pt;height:132pt;mso-position-horizontal-relative:page;mso-position-vertical-relative:page;z-index:-15943168" id="docshapegroup79" coordorigin="283,283" coordsize="16271,2640">
          <v:rect style="position:absolute;left:283;top:282;width:16271;height:2640" id="docshape80" filled="true" fillcolor="#9698a2" stroked="false">
            <v:fill type="solid"/>
          </v:rect>
          <v:line style="position:absolute" from="720,1225" to="16118,1225" stroked="true" strokeweight=".5pt" strokecolor="#ffffff">
            <v:stroke dashstyle="solid"/>
          </v:line>
          <w10:wrap type="none"/>
        </v:group>
      </w:pict>
    </w:r>
    <w:r>
      <w:rPr/>
      <w:pict>
        <v:shape style="position:absolute;margin-left:35pt;margin-top:31.780901pt;width:246.3pt;height:15.2pt;mso-position-horizontal-relative:page;mso-position-vertical-relative:page;z-index:-15942656" type="#_x0000_t202" id="docshape81" filled="false" stroked="false">
          <v:textbox inset="0,0,0,0">
            <w:txbxContent>
              <w:p>
                <w:pPr>
                  <w:spacing w:before="42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color w:val="202427"/>
                    <w:sz w:val="20"/>
                  </w:rPr>
                  <w:t>Arwyr</w:t>
                </w:r>
                <w:r>
                  <w:rPr>
                    <w:color w:val="202427"/>
                    <w:spacing w:val="6"/>
                    <w:sz w:val="20"/>
                  </w:rPr>
                  <w:t> </w:t>
                </w:r>
                <w:r>
                  <w:rPr>
                    <w:color w:val="202427"/>
                    <w:sz w:val="20"/>
                  </w:rPr>
                  <w:t>y</w:t>
                </w:r>
                <w:r>
                  <w:rPr>
                    <w:color w:val="202427"/>
                    <w:spacing w:val="6"/>
                    <w:sz w:val="20"/>
                  </w:rPr>
                  <w:t> </w:t>
                </w:r>
                <w:r>
                  <w:rPr>
                    <w:color w:val="202427"/>
                    <w:sz w:val="20"/>
                  </w:rPr>
                  <w:t>tywydd</w:t>
                </w:r>
                <w:r>
                  <w:rPr>
                    <w:color w:val="202427"/>
                    <w:spacing w:val="6"/>
                    <w:sz w:val="20"/>
                  </w:rPr>
                  <w:t> </w:t>
                </w:r>
                <w:r>
                  <w:rPr>
                    <w:color w:val="202427"/>
                    <w:sz w:val="20"/>
                  </w:rPr>
                  <w:t>|</w:t>
                </w:r>
                <w:r>
                  <w:rPr>
                    <w:color w:val="202427"/>
                    <w:spacing w:val="6"/>
                    <w:sz w:val="20"/>
                  </w:rPr>
                  <w:t> </w:t>
                </w:r>
                <w:r>
                  <w:rPr>
                    <w:color w:val="202427"/>
                    <w:sz w:val="20"/>
                  </w:rPr>
                  <w:t>Pobl</w:t>
                </w:r>
                <w:r>
                  <w:rPr>
                    <w:color w:val="202427"/>
                    <w:spacing w:val="7"/>
                    <w:sz w:val="20"/>
                  </w:rPr>
                  <w:t> </w:t>
                </w:r>
                <w:r>
                  <w:rPr>
                    <w:color w:val="202427"/>
                    <w:sz w:val="20"/>
                  </w:rPr>
                  <w:t>ym</w:t>
                </w:r>
                <w:r>
                  <w:rPr>
                    <w:color w:val="202427"/>
                    <w:spacing w:val="6"/>
                    <w:sz w:val="20"/>
                  </w:rPr>
                  <w:t> </w:t>
                </w:r>
                <w:r>
                  <w:rPr>
                    <w:color w:val="202427"/>
                    <w:sz w:val="20"/>
                  </w:rPr>
                  <w:t>maes</w:t>
                </w:r>
                <w:r>
                  <w:rPr>
                    <w:color w:val="202427"/>
                    <w:spacing w:val="6"/>
                    <w:sz w:val="20"/>
                  </w:rPr>
                  <w:t> </w:t>
                </w:r>
                <w:r>
                  <w:rPr>
                    <w:color w:val="202427"/>
                    <w:sz w:val="20"/>
                  </w:rPr>
                  <w:t>y</w:t>
                </w:r>
                <w:r>
                  <w:rPr>
                    <w:color w:val="202427"/>
                    <w:spacing w:val="6"/>
                    <w:sz w:val="20"/>
                  </w:rPr>
                  <w:t> </w:t>
                </w:r>
                <w:r>
                  <w:rPr>
                    <w:color w:val="202427"/>
                    <w:sz w:val="20"/>
                  </w:rPr>
                  <w:t>tywydd</w:t>
                </w:r>
                <w:r>
                  <w:rPr>
                    <w:color w:val="202427"/>
                    <w:spacing w:val="7"/>
                    <w:sz w:val="20"/>
                  </w:rPr>
                  <w:t> </w:t>
                </w:r>
                <w:r>
                  <w:rPr>
                    <w:color w:val="202427"/>
                    <w:sz w:val="20"/>
                  </w:rPr>
                  <w:t>a’r</w:t>
                </w:r>
                <w:r>
                  <w:rPr>
                    <w:color w:val="202427"/>
                    <w:spacing w:val="6"/>
                    <w:sz w:val="20"/>
                  </w:rPr>
                  <w:t> </w:t>
                </w:r>
                <w:r>
                  <w:rPr>
                    <w:color w:val="202427"/>
                    <w:sz w:val="20"/>
                  </w:rPr>
                  <w:t>hinsawdd</w:t>
                </w:r>
              </w:p>
            </w:txbxContent>
          </v:textbox>
          <w10:wrap type="none"/>
        </v:shape>
      </w:pict>
    </w:r>
    <w:r>
      <w:rPr/>
      <w:pict>
        <v:shape style="position:absolute;margin-left:33pt;margin-top:74.929901pt;width:424.3pt;height:49.45pt;mso-position-horizontal-relative:page;mso-position-vertical-relative:page;z-index:-15942144" type="#_x0000_t202" id="docshape82" filled="false" stroked="false">
          <v:textbox inset="0,0,0,0">
            <w:txbxContent>
              <w:p>
                <w:pPr>
                  <w:spacing w:before="100"/>
                  <w:ind w:left="20" w:right="0" w:firstLine="0"/>
                  <w:jc w:val="left"/>
                  <w:rPr>
                    <w:sz w:val="72"/>
                  </w:rPr>
                </w:pPr>
                <w:r>
                  <w:rPr>
                    <w:color w:val="FFFFFF"/>
                    <w:spacing w:val="-4"/>
                    <w:sz w:val="72"/>
                  </w:rPr>
                  <w:t>Templed</w:t>
                </w:r>
                <w:r>
                  <w:rPr>
                    <w:color w:val="FFFFFF"/>
                    <w:spacing w:val="-43"/>
                    <w:sz w:val="72"/>
                  </w:rPr>
                  <w:t> </w:t>
                </w:r>
                <w:r>
                  <w:rPr>
                    <w:color w:val="FFFFFF"/>
                    <w:spacing w:val="-4"/>
                    <w:sz w:val="72"/>
                  </w:rPr>
                  <w:t>Astudiaeth</w:t>
                </w:r>
                <w:r>
                  <w:rPr>
                    <w:color w:val="FFFFFF"/>
                    <w:spacing w:val="-42"/>
                    <w:sz w:val="72"/>
                  </w:rPr>
                  <w:t> </w:t>
                </w:r>
                <w:r>
                  <w:rPr>
                    <w:color w:val="FFFFFF"/>
                    <w:spacing w:val="-3"/>
                    <w:sz w:val="72"/>
                  </w:rPr>
                  <w:t>Achos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972" w:hanging="284"/>
      </w:pPr>
      <w:rPr>
        <w:rFonts w:hint="default" w:ascii="Arial" w:hAnsi="Arial" w:eastAsia="Arial" w:cs="Arial"/>
        <w:b/>
        <w:bCs/>
        <w:i w:val="0"/>
        <w:iCs w:val="0"/>
        <w:color w:val="9698A2"/>
        <w:w w:val="100"/>
        <w:position w:val="-5"/>
        <w:sz w:val="36"/>
        <w:szCs w:val="36"/>
        <w:lang w:val="en-gb" w:eastAsia="en-US" w:bidi="ar-SA"/>
      </w:rPr>
    </w:lvl>
    <w:lvl w:ilvl="1">
      <w:start w:val="0"/>
      <w:numFmt w:val="bullet"/>
      <w:lvlText w:val="•"/>
      <w:lvlJc w:val="left"/>
      <w:pPr>
        <w:ind w:left="1948" w:hanging="284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2917" w:hanging="284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3885" w:hanging="284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4854" w:hanging="284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5822" w:hanging="284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6791" w:hanging="284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7759" w:hanging="284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8728" w:hanging="284"/>
      </w:pPr>
      <w:rPr>
        <w:rFonts w:hint="default"/>
        <w:lang w:val="en-gb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4"/>
      <w:szCs w:val="24"/>
      <w:lang w:val="en-gb" w:eastAsia="en-US" w:bidi="ar-SA"/>
    </w:rPr>
  </w:style>
  <w:style w:styleId="Heading1" w:type="paragraph">
    <w:name w:val="Heading 1"/>
    <w:basedOn w:val="Normal"/>
    <w:uiPriority w:val="1"/>
    <w:qFormat/>
    <w:pPr>
      <w:spacing w:before="100"/>
      <w:ind w:left="20"/>
      <w:outlineLvl w:val="1"/>
    </w:pPr>
    <w:rPr>
      <w:rFonts w:ascii="Arial" w:hAnsi="Arial" w:eastAsia="Arial" w:cs="Arial"/>
      <w:sz w:val="72"/>
      <w:szCs w:val="72"/>
      <w:lang w:val="en-gb" w:eastAsia="en-US" w:bidi="ar-SA"/>
    </w:rPr>
  </w:style>
  <w:style w:styleId="ListParagraph" w:type="paragraph">
    <w:name w:val="List Paragraph"/>
    <w:basedOn w:val="Normal"/>
    <w:uiPriority w:val="1"/>
    <w:qFormat/>
    <w:pPr>
      <w:spacing w:before="6"/>
      <w:ind w:left="972" w:hanging="285"/>
    </w:pPr>
    <w:rPr>
      <w:rFonts w:ascii="Arial" w:hAnsi="Arial" w:eastAsia="Arial" w:cs="Arial"/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header" Target="header1.xml"/><Relationship Id="rId19" Type="http://schemas.openxmlformats.org/officeDocument/2006/relationships/image" Target="media/image14.png"/><Relationship Id="rId20" Type="http://schemas.openxmlformats.org/officeDocument/2006/relationships/image" Target="media/image15.png"/><Relationship Id="rId21" Type="http://schemas.openxmlformats.org/officeDocument/2006/relationships/hyperlink" Target="http://www.metoffice.gov.uk/schools" TargetMode="External"/><Relationship Id="rId22" Type="http://schemas.openxmlformats.org/officeDocument/2006/relationships/header" Target="header2.xml"/><Relationship Id="rId23" Type="http://schemas.openxmlformats.org/officeDocument/2006/relationships/header" Target="header3.xml"/><Relationship Id="rId24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2022-05-08T14:47:53Z</dcterms:created>
  <dcterms:modified xsi:type="dcterms:W3CDTF">2022-05-08T14:47:53Z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2022-05-08T00:00:00Z</vt:filetime>
  </property>
  <property fmtid="{D5CDD505-2E9C-101B-9397-08002B2CF9AE}" pid="3" name="Creator">
    <vt:lpwstr>Adobe InDesign 17.2 (Macintosh)</vt:lpwstr>
  </property>
  <property fmtid="{D5CDD505-2E9C-101B-9397-08002B2CF9AE}" pid="4" name="LastSaved">
    <vt:filetime>2022-05-08T00:00:00Z</vt:filetime>
  </property>
</Properties>
</file>